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D5" w:rsidRPr="00074E07" w:rsidRDefault="00F22AC2" w:rsidP="00074E07">
      <w:pPr>
        <w:rPr>
          <w:rFonts w:ascii="Arial" w:hAnsi="Arial" w:cs="Arial"/>
          <w:b/>
        </w:rPr>
      </w:pPr>
      <w:r w:rsidRPr="00074E07">
        <w:rPr>
          <w:rFonts w:ascii="Arial" w:hAnsi="Arial" w:cs="Arial"/>
          <w:b/>
        </w:rPr>
        <w:t>UNED</w:t>
      </w:r>
      <w:r w:rsidRPr="00074E07">
        <w:rPr>
          <w:rFonts w:ascii="Arial" w:hAnsi="Arial" w:cs="Arial"/>
        </w:rPr>
        <w:t xml:space="preserve"> </w:t>
      </w:r>
      <w:r w:rsidRPr="00074E07">
        <w:rPr>
          <w:rFonts w:ascii="Arial" w:hAnsi="Arial" w:cs="Arial"/>
          <w:b/>
        </w:rPr>
        <w:t>SENIOR</w:t>
      </w:r>
    </w:p>
    <w:p w:rsidR="00F22AC2" w:rsidRPr="00074E07" w:rsidRDefault="00F22AC2" w:rsidP="00074E07">
      <w:pPr>
        <w:rPr>
          <w:rFonts w:ascii="Arial" w:hAnsi="Arial" w:cs="Arial"/>
          <w:b/>
        </w:rPr>
      </w:pPr>
    </w:p>
    <w:p w:rsidR="00F22AC2" w:rsidRPr="00074E07" w:rsidRDefault="00F22AC2" w:rsidP="00074E07">
      <w:pPr>
        <w:rPr>
          <w:rFonts w:ascii="Arial" w:hAnsi="Arial" w:cs="Arial"/>
          <w:b/>
        </w:rPr>
      </w:pPr>
      <w:r w:rsidRPr="00074E07">
        <w:rPr>
          <w:rFonts w:ascii="Arial" w:hAnsi="Arial" w:cs="Arial"/>
          <w:b/>
        </w:rPr>
        <w:t>GUÍA DIDACTICA DEL CURSO INGLES I (PRESENCIAL)</w:t>
      </w:r>
    </w:p>
    <w:p w:rsidR="00F22AC2" w:rsidRPr="00074E07" w:rsidRDefault="00F22AC2" w:rsidP="00074E07">
      <w:pPr>
        <w:rPr>
          <w:rFonts w:ascii="Arial" w:hAnsi="Arial" w:cs="Arial"/>
        </w:rPr>
      </w:pPr>
      <w:r w:rsidRPr="00074E07">
        <w:rPr>
          <w:rFonts w:ascii="Arial" w:hAnsi="Arial" w:cs="Arial"/>
        </w:rPr>
        <w:t>DOCENTE;  Consuelo Santiago González</w:t>
      </w:r>
    </w:p>
    <w:p w:rsidR="00F22AC2" w:rsidRPr="00074E07" w:rsidRDefault="00AD3625" w:rsidP="00074E07">
      <w:pPr>
        <w:rPr>
          <w:rFonts w:ascii="Arial" w:hAnsi="Arial" w:cs="Arial"/>
        </w:rPr>
      </w:pPr>
      <w:r>
        <w:rPr>
          <w:rFonts w:ascii="Arial" w:hAnsi="Arial" w:cs="Arial"/>
        </w:rPr>
        <w:t>Curso 2025-2026</w:t>
      </w:r>
      <w:r w:rsidR="00F22AC2" w:rsidRPr="00074E07">
        <w:rPr>
          <w:rFonts w:ascii="Arial" w:hAnsi="Arial" w:cs="Arial"/>
        </w:rPr>
        <w:t xml:space="preserve">. Aula </w:t>
      </w:r>
      <w:proofErr w:type="gramStart"/>
      <w:r w:rsidR="00F22AC2" w:rsidRPr="00074E07">
        <w:rPr>
          <w:rFonts w:ascii="Arial" w:hAnsi="Arial" w:cs="Arial"/>
        </w:rPr>
        <w:t>CEMIT(</w:t>
      </w:r>
      <w:proofErr w:type="gramEnd"/>
      <w:r w:rsidR="00F22AC2" w:rsidRPr="00074E07">
        <w:rPr>
          <w:rFonts w:ascii="Arial" w:hAnsi="Arial" w:cs="Arial"/>
        </w:rPr>
        <w:t>sarria)</w:t>
      </w:r>
    </w:p>
    <w:p w:rsidR="00F22AC2" w:rsidRPr="00074E07" w:rsidRDefault="00F22AC2" w:rsidP="00074E07">
      <w:pPr>
        <w:rPr>
          <w:rFonts w:ascii="Arial" w:hAnsi="Arial" w:cs="Arial"/>
        </w:rPr>
      </w:pPr>
      <w:r w:rsidRPr="00074E07">
        <w:rPr>
          <w:rFonts w:ascii="Arial" w:hAnsi="Arial" w:cs="Arial"/>
        </w:rPr>
        <w:t>DURACIÓN: 30 horas</w:t>
      </w:r>
    </w:p>
    <w:p w:rsidR="00F22AC2" w:rsidRPr="00074E07" w:rsidRDefault="00F22AC2" w:rsidP="00074E07">
      <w:pPr>
        <w:rPr>
          <w:rFonts w:ascii="Arial" w:hAnsi="Arial" w:cs="Arial"/>
        </w:rPr>
      </w:pPr>
      <w:r w:rsidRPr="00074E07">
        <w:rPr>
          <w:rFonts w:ascii="Arial" w:hAnsi="Arial" w:cs="Arial"/>
        </w:rPr>
        <w:t>FECHA</w:t>
      </w:r>
      <w:r w:rsidR="00AD3625">
        <w:rPr>
          <w:rFonts w:ascii="Arial" w:hAnsi="Arial" w:cs="Arial"/>
        </w:rPr>
        <w:t>; primer cuatrimestre curso 2025-26</w:t>
      </w:r>
      <w:r w:rsidRPr="00074E07">
        <w:rPr>
          <w:rFonts w:ascii="Arial" w:hAnsi="Arial" w:cs="Arial"/>
        </w:rPr>
        <w:t>, martes de 17.00 a 19.00</w:t>
      </w:r>
    </w:p>
    <w:p w:rsidR="00F22AC2" w:rsidRPr="00074E07" w:rsidRDefault="00F22AC2" w:rsidP="00074E07">
      <w:pPr>
        <w:rPr>
          <w:rFonts w:ascii="Arial" w:hAnsi="Arial" w:cs="Arial"/>
        </w:rPr>
      </w:pPr>
    </w:p>
    <w:p w:rsidR="00F22AC2" w:rsidRPr="00074E07" w:rsidRDefault="00F22AC2" w:rsidP="00074E07">
      <w:pPr>
        <w:rPr>
          <w:rFonts w:ascii="Arial" w:hAnsi="Arial" w:cs="Arial"/>
          <w:b/>
        </w:rPr>
      </w:pPr>
    </w:p>
    <w:p w:rsidR="00F22AC2" w:rsidRPr="00074E07" w:rsidRDefault="00F22AC2" w:rsidP="00074E07">
      <w:pPr>
        <w:rPr>
          <w:rFonts w:ascii="Arial" w:hAnsi="Arial" w:cs="Arial"/>
          <w:b/>
        </w:rPr>
      </w:pPr>
      <w:r w:rsidRPr="00074E07">
        <w:rPr>
          <w:rFonts w:ascii="Arial" w:hAnsi="Arial" w:cs="Arial"/>
          <w:b/>
        </w:rPr>
        <w:t>PROGRAMA DE LA MATERIA INGLÉS I</w:t>
      </w:r>
    </w:p>
    <w:p w:rsidR="00F22AC2" w:rsidRPr="00074E07" w:rsidRDefault="00F22AC2" w:rsidP="00074E07">
      <w:pPr>
        <w:pStyle w:val="Prrafodelista"/>
        <w:numPr>
          <w:ilvl w:val="0"/>
          <w:numId w:val="1"/>
        </w:numPr>
        <w:rPr>
          <w:rFonts w:ascii="Arial" w:hAnsi="Arial" w:cs="Arial"/>
          <w:sz w:val="28"/>
          <w:szCs w:val="28"/>
        </w:rPr>
      </w:pPr>
      <w:r w:rsidRPr="00074E07">
        <w:rPr>
          <w:rFonts w:ascii="Arial" w:hAnsi="Arial" w:cs="Arial"/>
          <w:sz w:val="28"/>
          <w:szCs w:val="28"/>
        </w:rPr>
        <w:t>Presentación</w:t>
      </w:r>
    </w:p>
    <w:p w:rsidR="00F22AC2" w:rsidRPr="00074E07" w:rsidRDefault="00F22AC2" w:rsidP="00074E07">
      <w:pPr>
        <w:pStyle w:val="Prrafodelista"/>
        <w:numPr>
          <w:ilvl w:val="0"/>
          <w:numId w:val="1"/>
        </w:numPr>
        <w:rPr>
          <w:rFonts w:ascii="Arial" w:hAnsi="Arial" w:cs="Arial"/>
          <w:sz w:val="28"/>
          <w:szCs w:val="28"/>
        </w:rPr>
      </w:pPr>
      <w:r w:rsidRPr="00074E07">
        <w:rPr>
          <w:rFonts w:ascii="Arial" w:hAnsi="Arial" w:cs="Arial"/>
          <w:sz w:val="28"/>
          <w:szCs w:val="28"/>
        </w:rPr>
        <w:t>Objetivos</w:t>
      </w:r>
    </w:p>
    <w:p w:rsidR="00F22AC2" w:rsidRPr="00074E07" w:rsidRDefault="00F22AC2" w:rsidP="00074E07">
      <w:pPr>
        <w:pStyle w:val="Prrafodelista"/>
        <w:numPr>
          <w:ilvl w:val="0"/>
          <w:numId w:val="1"/>
        </w:numPr>
        <w:rPr>
          <w:rFonts w:ascii="Arial" w:hAnsi="Arial" w:cs="Arial"/>
          <w:sz w:val="28"/>
          <w:szCs w:val="28"/>
        </w:rPr>
      </w:pPr>
      <w:r w:rsidRPr="00074E07">
        <w:rPr>
          <w:rFonts w:ascii="Arial" w:hAnsi="Arial" w:cs="Arial"/>
          <w:sz w:val="28"/>
          <w:szCs w:val="28"/>
        </w:rPr>
        <w:t>Metodología</w:t>
      </w:r>
    </w:p>
    <w:p w:rsidR="00F22AC2" w:rsidRPr="00074E07" w:rsidRDefault="00F22AC2" w:rsidP="00074E07">
      <w:pPr>
        <w:pStyle w:val="Prrafodelista"/>
        <w:numPr>
          <w:ilvl w:val="0"/>
          <w:numId w:val="1"/>
        </w:numPr>
        <w:rPr>
          <w:rFonts w:ascii="Arial" w:hAnsi="Arial" w:cs="Arial"/>
          <w:sz w:val="28"/>
          <w:szCs w:val="28"/>
        </w:rPr>
      </w:pPr>
      <w:r w:rsidRPr="00074E07">
        <w:rPr>
          <w:rFonts w:ascii="Arial" w:hAnsi="Arial" w:cs="Arial"/>
          <w:sz w:val="28"/>
          <w:szCs w:val="28"/>
        </w:rPr>
        <w:t>Contenidos</w:t>
      </w:r>
    </w:p>
    <w:p w:rsidR="00F22AC2" w:rsidRPr="002C5539" w:rsidRDefault="00F22AC2" w:rsidP="002C5539">
      <w:pPr>
        <w:ind w:left="360"/>
        <w:rPr>
          <w:rFonts w:ascii="Arial" w:hAnsi="Arial" w:cs="Arial"/>
          <w:sz w:val="28"/>
          <w:szCs w:val="28"/>
        </w:rPr>
      </w:pPr>
    </w:p>
    <w:p w:rsidR="00FB2D2E" w:rsidRPr="00074E07" w:rsidRDefault="00FB2D2E" w:rsidP="00074E07">
      <w:pPr>
        <w:rPr>
          <w:rFonts w:ascii="Arial" w:hAnsi="Arial" w:cs="Arial"/>
        </w:rPr>
      </w:pPr>
    </w:p>
    <w:p w:rsidR="00FB2D2E" w:rsidRPr="00074E07" w:rsidRDefault="00FB2D2E" w:rsidP="00074E07">
      <w:pPr>
        <w:rPr>
          <w:rFonts w:ascii="Arial" w:hAnsi="Arial" w:cs="Arial"/>
          <w:sz w:val="28"/>
          <w:szCs w:val="28"/>
        </w:rPr>
      </w:pPr>
    </w:p>
    <w:p w:rsidR="00B826DF" w:rsidRPr="00074E07" w:rsidRDefault="00B826DF" w:rsidP="00074E07">
      <w:pPr>
        <w:rPr>
          <w:rFonts w:ascii="Arial" w:hAnsi="Arial" w:cs="Arial"/>
          <w:sz w:val="28"/>
          <w:szCs w:val="28"/>
        </w:rPr>
      </w:pPr>
    </w:p>
    <w:p w:rsidR="00FB2D2E" w:rsidRPr="00074E07" w:rsidRDefault="00FB2D2E" w:rsidP="00074E07">
      <w:pPr>
        <w:pStyle w:val="Prrafodelista"/>
        <w:numPr>
          <w:ilvl w:val="0"/>
          <w:numId w:val="2"/>
        </w:numPr>
        <w:rPr>
          <w:rFonts w:ascii="Arial" w:hAnsi="Arial" w:cs="Arial"/>
          <w:sz w:val="28"/>
          <w:szCs w:val="28"/>
        </w:rPr>
      </w:pPr>
      <w:r w:rsidRPr="00074E07">
        <w:rPr>
          <w:rFonts w:ascii="Arial" w:hAnsi="Arial" w:cs="Arial"/>
          <w:b/>
          <w:sz w:val="28"/>
          <w:szCs w:val="28"/>
        </w:rPr>
        <w:t xml:space="preserve">PRESENTACIÓN </w:t>
      </w:r>
    </w:p>
    <w:p w:rsidR="00FB2D2E" w:rsidRPr="00074E07" w:rsidRDefault="00FB2D2E" w:rsidP="00074E07">
      <w:pPr>
        <w:rPr>
          <w:rFonts w:ascii="Arial" w:hAnsi="Arial" w:cs="Arial"/>
          <w:sz w:val="24"/>
          <w:szCs w:val="24"/>
        </w:rPr>
      </w:pPr>
      <w:r w:rsidRPr="00074E07">
        <w:rPr>
          <w:rFonts w:ascii="Arial" w:hAnsi="Arial" w:cs="Arial"/>
          <w:sz w:val="24"/>
          <w:szCs w:val="24"/>
        </w:rPr>
        <w:t>Este curso de inglés se concibe como un curso de iniciación al aprendizaje de la lengua inglesa, por lo que se ha programado especialmente para  mayores de 55 años, ofreciendo las herramientas básicas necesarias para que las personas que no han tenido contacto alguno con la lengua inglesa, puedan llegar a ser capaces de utilizarla como vía de comunicación en situaciones típicas de la vida cotidiana.</w:t>
      </w:r>
    </w:p>
    <w:p w:rsidR="00D9219A" w:rsidRPr="00074E07" w:rsidRDefault="00D9219A" w:rsidP="00074E07">
      <w:pPr>
        <w:rPr>
          <w:rFonts w:ascii="Arial" w:hAnsi="Arial" w:cs="Arial"/>
          <w:sz w:val="24"/>
          <w:szCs w:val="24"/>
        </w:rPr>
      </w:pPr>
    </w:p>
    <w:p w:rsidR="00DA39C2" w:rsidRPr="00074E07" w:rsidRDefault="00DA39C2" w:rsidP="00074E07">
      <w:pPr>
        <w:rPr>
          <w:rFonts w:ascii="Arial" w:hAnsi="Arial" w:cs="Arial"/>
          <w:b/>
          <w:sz w:val="24"/>
          <w:szCs w:val="24"/>
        </w:rPr>
      </w:pPr>
      <w:r w:rsidRPr="00074E07">
        <w:rPr>
          <w:rFonts w:ascii="Arial" w:hAnsi="Arial" w:cs="Arial"/>
          <w:b/>
          <w:sz w:val="24"/>
          <w:szCs w:val="24"/>
        </w:rPr>
        <w:br w:type="page"/>
      </w:r>
    </w:p>
    <w:p w:rsidR="00B826DF" w:rsidRDefault="00B826DF" w:rsidP="00074E07">
      <w:pPr>
        <w:pStyle w:val="Prrafodelista"/>
        <w:rPr>
          <w:rFonts w:ascii="Arial" w:hAnsi="Arial" w:cs="Arial"/>
          <w:sz w:val="24"/>
          <w:szCs w:val="24"/>
        </w:rPr>
      </w:pPr>
    </w:p>
    <w:p w:rsidR="00BE2391" w:rsidRDefault="00BE2391" w:rsidP="00074E07">
      <w:pPr>
        <w:pStyle w:val="Prrafodelista"/>
        <w:rPr>
          <w:rFonts w:ascii="Arial" w:hAnsi="Arial" w:cs="Arial"/>
          <w:sz w:val="24"/>
          <w:szCs w:val="24"/>
        </w:rPr>
      </w:pPr>
    </w:p>
    <w:p w:rsidR="00BE2391" w:rsidRPr="00074E07" w:rsidRDefault="00BE2391" w:rsidP="00074E07">
      <w:pPr>
        <w:pStyle w:val="Prrafodelista"/>
        <w:rPr>
          <w:rFonts w:ascii="Arial" w:hAnsi="Arial" w:cs="Arial"/>
          <w:sz w:val="24"/>
          <w:szCs w:val="24"/>
        </w:rPr>
      </w:pPr>
    </w:p>
    <w:p w:rsidR="00B826DF" w:rsidRPr="00074E07" w:rsidRDefault="00B826DF" w:rsidP="00074E07">
      <w:pPr>
        <w:pStyle w:val="Prrafodelista"/>
        <w:rPr>
          <w:rFonts w:ascii="Arial" w:hAnsi="Arial" w:cs="Arial"/>
          <w:sz w:val="24"/>
          <w:szCs w:val="24"/>
        </w:rPr>
      </w:pPr>
    </w:p>
    <w:p w:rsidR="00FB2D2E" w:rsidRPr="001E204E" w:rsidRDefault="00FB2D2E" w:rsidP="00074E07">
      <w:pPr>
        <w:pStyle w:val="Prrafodelista"/>
        <w:numPr>
          <w:ilvl w:val="0"/>
          <w:numId w:val="2"/>
        </w:numPr>
        <w:rPr>
          <w:rFonts w:ascii="Arial" w:hAnsi="Arial" w:cs="Arial"/>
          <w:sz w:val="28"/>
          <w:szCs w:val="28"/>
        </w:rPr>
      </w:pPr>
      <w:r w:rsidRPr="001E204E">
        <w:rPr>
          <w:rFonts w:ascii="Arial" w:hAnsi="Arial" w:cs="Arial"/>
          <w:b/>
          <w:sz w:val="28"/>
          <w:szCs w:val="28"/>
        </w:rPr>
        <w:t>OBJETIVOS</w:t>
      </w:r>
    </w:p>
    <w:p w:rsidR="00FB2D2E" w:rsidRPr="00074E07" w:rsidRDefault="00FB2D2E" w:rsidP="00074E07">
      <w:pPr>
        <w:rPr>
          <w:rFonts w:ascii="Arial" w:hAnsi="Arial" w:cs="Arial"/>
          <w:sz w:val="24"/>
          <w:szCs w:val="24"/>
        </w:rPr>
      </w:pPr>
      <w:r w:rsidRPr="00074E07">
        <w:rPr>
          <w:rFonts w:ascii="Arial" w:hAnsi="Arial" w:cs="Arial"/>
          <w:sz w:val="24"/>
          <w:szCs w:val="24"/>
        </w:rPr>
        <w:t>Los principales objetivos de este curso son:</w:t>
      </w:r>
    </w:p>
    <w:p w:rsidR="002C5539" w:rsidRDefault="002C5539" w:rsidP="002C5539">
      <w:pPr>
        <w:pStyle w:val="Prrafodelista"/>
        <w:numPr>
          <w:ilvl w:val="0"/>
          <w:numId w:val="4"/>
        </w:numPr>
        <w:rPr>
          <w:rFonts w:ascii="Arial" w:hAnsi="Arial" w:cs="Arial"/>
          <w:sz w:val="24"/>
          <w:szCs w:val="24"/>
        </w:rPr>
      </w:pPr>
      <w:r>
        <w:rPr>
          <w:rFonts w:ascii="Arial" w:hAnsi="Arial" w:cs="Arial"/>
          <w:sz w:val="24"/>
          <w:szCs w:val="24"/>
        </w:rPr>
        <w:t>Comprensión oral: identificar los puntos principales de mensajes y órdenes breves</w:t>
      </w:r>
    </w:p>
    <w:p w:rsidR="002C5539" w:rsidRDefault="002C5539" w:rsidP="002C5539">
      <w:pPr>
        <w:pStyle w:val="Prrafodelista"/>
        <w:numPr>
          <w:ilvl w:val="0"/>
          <w:numId w:val="4"/>
        </w:numPr>
        <w:rPr>
          <w:rFonts w:ascii="Arial" w:hAnsi="Arial" w:cs="Arial"/>
          <w:sz w:val="24"/>
          <w:szCs w:val="24"/>
        </w:rPr>
      </w:pPr>
      <w:r>
        <w:rPr>
          <w:rFonts w:ascii="Arial" w:hAnsi="Arial" w:cs="Arial"/>
          <w:sz w:val="24"/>
          <w:szCs w:val="24"/>
        </w:rPr>
        <w:t>Expresión oral: realizar intervenciones breves y sencillas relacionadas con las necesidades comunicativas.</w:t>
      </w:r>
    </w:p>
    <w:p w:rsidR="002C5539" w:rsidRPr="00AD3625" w:rsidRDefault="00AD3625" w:rsidP="00AD3625">
      <w:pPr>
        <w:pStyle w:val="Prrafodelista"/>
        <w:numPr>
          <w:ilvl w:val="0"/>
          <w:numId w:val="4"/>
        </w:numPr>
        <w:rPr>
          <w:rFonts w:ascii="Arial" w:hAnsi="Arial" w:cs="Arial"/>
          <w:sz w:val="24"/>
          <w:szCs w:val="24"/>
        </w:rPr>
      </w:pPr>
      <w:r>
        <w:rPr>
          <w:rFonts w:ascii="Arial" w:hAnsi="Arial" w:cs="Arial"/>
          <w:sz w:val="24"/>
          <w:szCs w:val="24"/>
        </w:rPr>
        <w:t>Comprensión auditiva: escuchar y comprender situaciones cotidianas.</w:t>
      </w:r>
    </w:p>
    <w:p w:rsidR="002C5539" w:rsidRDefault="002C5539" w:rsidP="002C5539">
      <w:pPr>
        <w:rPr>
          <w:rFonts w:ascii="Arial" w:hAnsi="Arial" w:cs="Arial"/>
          <w:sz w:val="24"/>
          <w:szCs w:val="24"/>
        </w:rPr>
      </w:pPr>
    </w:p>
    <w:p w:rsidR="002C5539" w:rsidRDefault="002C5539" w:rsidP="002C5539">
      <w:pPr>
        <w:rPr>
          <w:rFonts w:ascii="Arial" w:hAnsi="Arial" w:cs="Arial"/>
          <w:sz w:val="24"/>
          <w:szCs w:val="24"/>
        </w:rPr>
      </w:pPr>
      <w:r>
        <w:rPr>
          <w:rFonts w:ascii="Arial" w:hAnsi="Arial" w:cs="Arial"/>
          <w:sz w:val="24"/>
          <w:szCs w:val="24"/>
        </w:rPr>
        <w:t>Competencia sociocultural y sociolingüística:</w:t>
      </w:r>
    </w:p>
    <w:p w:rsidR="002C5539" w:rsidRDefault="002C5539" w:rsidP="002C5539">
      <w:pPr>
        <w:pStyle w:val="Prrafodelista"/>
        <w:numPr>
          <w:ilvl w:val="0"/>
          <w:numId w:val="4"/>
        </w:numPr>
        <w:rPr>
          <w:rFonts w:ascii="Arial" w:hAnsi="Arial" w:cs="Arial"/>
          <w:sz w:val="24"/>
          <w:szCs w:val="24"/>
        </w:rPr>
      </w:pPr>
      <w:r>
        <w:rPr>
          <w:rFonts w:ascii="Arial" w:hAnsi="Arial" w:cs="Arial"/>
          <w:sz w:val="24"/>
          <w:szCs w:val="24"/>
        </w:rPr>
        <w:t>Familiarizarse con los aspectos sociales más relevantes de la vida cotidiana para hacer uso apropiado de la lengua.</w:t>
      </w:r>
    </w:p>
    <w:p w:rsidR="002C5539" w:rsidRDefault="002C5539" w:rsidP="002C5539">
      <w:pPr>
        <w:rPr>
          <w:rFonts w:ascii="Arial" w:hAnsi="Arial" w:cs="Arial"/>
          <w:sz w:val="24"/>
          <w:szCs w:val="24"/>
        </w:rPr>
      </w:pPr>
      <w:r>
        <w:rPr>
          <w:rFonts w:ascii="Arial" w:hAnsi="Arial" w:cs="Arial"/>
          <w:sz w:val="24"/>
          <w:szCs w:val="24"/>
        </w:rPr>
        <w:t>Competencia lingüística:</w:t>
      </w:r>
    </w:p>
    <w:p w:rsidR="00D9219A" w:rsidRPr="002C5539" w:rsidRDefault="002C5539" w:rsidP="002C5539">
      <w:pPr>
        <w:pStyle w:val="Prrafodelista"/>
        <w:numPr>
          <w:ilvl w:val="0"/>
          <w:numId w:val="4"/>
        </w:numPr>
        <w:rPr>
          <w:rFonts w:ascii="Arial" w:hAnsi="Arial" w:cs="Arial"/>
          <w:sz w:val="24"/>
          <w:szCs w:val="24"/>
        </w:rPr>
      </w:pPr>
      <w:r>
        <w:rPr>
          <w:rFonts w:ascii="Arial" w:hAnsi="Arial" w:cs="Arial"/>
          <w:sz w:val="24"/>
          <w:szCs w:val="24"/>
        </w:rPr>
        <w:t>Manejar un repertorio básico de léxico y expresiones relativas a las situaciones más habituales.</w:t>
      </w:r>
      <w:r w:rsidRPr="002C5539">
        <w:rPr>
          <w:rFonts w:ascii="Arial" w:hAnsi="Arial" w:cs="Arial"/>
          <w:sz w:val="24"/>
          <w:szCs w:val="24"/>
        </w:rPr>
        <w:t xml:space="preserve"> </w:t>
      </w:r>
    </w:p>
    <w:p w:rsidR="00B826DF" w:rsidRDefault="00B826DF" w:rsidP="00074E07">
      <w:pPr>
        <w:rPr>
          <w:rFonts w:ascii="Arial" w:hAnsi="Arial" w:cs="Arial"/>
          <w:sz w:val="24"/>
          <w:szCs w:val="24"/>
        </w:rPr>
      </w:pPr>
    </w:p>
    <w:p w:rsidR="00BE2391" w:rsidRDefault="00BE2391" w:rsidP="00074E07">
      <w:pPr>
        <w:rPr>
          <w:rFonts w:ascii="Arial" w:hAnsi="Arial" w:cs="Arial"/>
          <w:sz w:val="24"/>
          <w:szCs w:val="24"/>
        </w:rPr>
      </w:pPr>
    </w:p>
    <w:p w:rsidR="00BE2391" w:rsidRPr="00074E07" w:rsidRDefault="00BE2391" w:rsidP="00074E07">
      <w:pPr>
        <w:rPr>
          <w:rFonts w:ascii="Arial" w:hAnsi="Arial" w:cs="Arial"/>
          <w:sz w:val="24"/>
          <w:szCs w:val="24"/>
        </w:rPr>
      </w:pPr>
    </w:p>
    <w:p w:rsidR="00B826DF" w:rsidRPr="00074E07" w:rsidRDefault="00B826DF" w:rsidP="00074E07">
      <w:pPr>
        <w:rPr>
          <w:rFonts w:ascii="Arial" w:hAnsi="Arial" w:cs="Arial"/>
          <w:sz w:val="24"/>
          <w:szCs w:val="24"/>
        </w:rPr>
      </w:pPr>
    </w:p>
    <w:p w:rsidR="00D9219A" w:rsidRPr="001E204E" w:rsidRDefault="00D9219A" w:rsidP="00074E07">
      <w:pPr>
        <w:pStyle w:val="Prrafodelista"/>
        <w:numPr>
          <w:ilvl w:val="0"/>
          <w:numId w:val="2"/>
        </w:numPr>
        <w:rPr>
          <w:rFonts w:ascii="Arial" w:hAnsi="Arial" w:cs="Arial"/>
          <w:sz w:val="28"/>
          <w:szCs w:val="28"/>
        </w:rPr>
      </w:pPr>
      <w:r w:rsidRPr="001E204E">
        <w:rPr>
          <w:rFonts w:ascii="Arial" w:hAnsi="Arial" w:cs="Arial"/>
          <w:b/>
          <w:sz w:val="28"/>
          <w:szCs w:val="28"/>
        </w:rPr>
        <w:t>METODOLOGÍA</w:t>
      </w:r>
    </w:p>
    <w:p w:rsidR="00B826DF" w:rsidRPr="00074E07" w:rsidRDefault="00B826DF" w:rsidP="00074E07">
      <w:pPr>
        <w:pStyle w:val="Prrafodelista"/>
        <w:rPr>
          <w:rFonts w:ascii="Arial" w:hAnsi="Arial" w:cs="Arial"/>
          <w:sz w:val="24"/>
          <w:szCs w:val="24"/>
        </w:rPr>
      </w:pPr>
    </w:p>
    <w:p w:rsidR="00D9219A" w:rsidRPr="00074E07" w:rsidRDefault="00D9219A" w:rsidP="00074E07">
      <w:pPr>
        <w:rPr>
          <w:rFonts w:ascii="Arial" w:hAnsi="Arial" w:cs="Arial"/>
          <w:sz w:val="24"/>
          <w:szCs w:val="24"/>
        </w:rPr>
      </w:pPr>
      <w:r w:rsidRPr="00074E07">
        <w:rPr>
          <w:rFonts w:ascii="Arial" w:hAnsi="Arial" w:cs="Arial"/>
          <w:sz w:val="24"/>
          <w:szCs w:val="24"/>
        </w:rPr>
        <w:t>Cada sesión se divide en dos partes de 60 minutos cada una. La primera parte se dedicará a la introducción y práctica de un tema de interés  (vida cotidiana,</w:t>
      </w:r>
      <w:r w:rsidR="00AD3625">
        <w:rPr>
          <w:rFonts w:ascii="Arial" w:hAnsi="Arial" w:cs="Arial"/>
          <w:sz w:val="24"/>
          <w:szCs w:val="24"/>
        </w:rPr>
        <w:t xml:space="preserve"> viajes…). </w:t>
      </w:r>
    </w:p>
    <w:p w:rsidR="00D9219A" w:rsidRPr="00074E07" w:rsidRDefault="00D9219A" w:rsidP="00074E07">
      <w:pPr>
        <w:rPr>
          <w:rFonts w:ascii="Arial" w:hAnsi="Arial" w:cs="Arial"/>
          <w:sz w:val="24"/>
          <w:szCs w:val="24"/>
        </w:rPr>
      </w:pPr>
      <w:r w:rsidRPr="00074E07">
        <w:rPr>
          <w:rFonts w:ascii="Arial" w:hAnsi="Arial" w:cs="Arial"/>
          <w:sz w:val="24"/>
          <w:szCs w:val="24"/>
        </w:rPr>
        <w:t>Se utilizarán recu</w:t>
      </w:r>
      <w:r w:rsidR="00120C4A">
        <w:rPr>
          <w:rFonts w:ascii="Arial" w:hAnsi="Arial" w:cs="Arial"/>
          <w:sz w:val="24"/>
          <w:szCs w:val="24"/>
        </w:rPr>
        <w:t>rsos audiovisuales con el fin de irse familiarizando con la pronunciación</w:t>
      </w:r>
      <w:r w:rsidRPr="00074E07">
        <w:rPr>
          <w:rFonts w:ascii="Arial" w:hAnsi="Arial" w:cs="Arial"/>
          <w:sz w:val="24"/>
          <w:szCs w:val="24"/>
        </w:rPr>
        <w:t>.</w:t>
      </w:r>
    </w:p>
    <w:p w:rsidR="00D9219A" w:rsidRPr="00074E07" w:rsidRDefault="00D9219A" w:rsidP="002C5539">
      <w:pPr>
        <w:rPr>
          <w:rFonts w:ascii="Arial" w:hAnsi="Arial" w:cs="Arial"/>
          <w:sz w:val="24"/>
          <w:szCs w:val="24"/>
        </w:rPr>
      </w:pPr>
      <w:r w:rsidRPr="00074E07">
        <w:rPr>
          <w:rFonts w:ascii="Arial" w:hAnsi="Arial" w:cs="Arial"/>
          <w:sz w:val="24"/>
          <w:szCs w:val="24"/>
        </w:rPr>
        <w:t>La segunda parte de cada sesi</w:t>
      </w:r>
      <w:r w:rsidR="00120C4A">
        <w:rPr>
          <w:rFonts w:ascii="Arial" w:hAnsi="Arial" w:cs="Arial"/>
          <w:sz w:val="24"/>
          <w:szCs w:val="24"/>
        </w:rPr>
        <w:t>ón, se centrará en</w:t>
      </w:r>
      <w:bookmarkStart w:id="0" w:name="_GoBack"/>
      <w:bookmarkEnd w:id="0"/>
      <w:r w:rsidRPr="00074E07">
        <w:rPr>
          <w:rFonts w:ascii="Arial" w:hAnsi="Arial" w:cs="Arial"/>
          <w:sz w:val="24"/>
          <w:szCs w:val="24"/>
        </w:rPr>
        <w:t xml:space="preserve"> la destreza oral mediante conversaciones que incluirán </w:t>
      </w:r>
      <w:r w:rsidR="002C5539">
        <w:rPr>
          <w:rFonts w:ascii="Arial" w:hAnsi="Arial" w:cs="Arial"/>
          <w:sz w:val="24"/>
          <w:szCs w:val="24"/>
        </w:rPr>
        <w:t>actividades en parejas o grupos.</w:t>
      </w:r>
    </w:p>
    <w:p w:rsidR="00AD3625" w:rsidRDefault="003E1681">
      <w:pPr>
        <w:rPr>
          <w:rFonts w:ascii="Arial" w:hAnsi="Arial" w:cs="Arial"/>
          <w:sz w:val="24"/>
          <w:szCs w:val="24"/>
        </w:rPr>
      </w:pPr>
      <w:r>
        <w:rPr>
          <w:rFonts w:ascii="Arial" w:hAnsi="Arial" w:cs="Arial"/>
          <w:sz w:val="24"/>
          <w:szCs w:val="24"/>
        </w:rPr>
        <w:t xml:space="preserve">       </w:t>
      </w:r>
    </w:p>
    <w:p w:rsidR="00AD3625" w:rsidRDefault="00AD3625">
      <w:pPr>
        <w:rPr>
          <w:rFonts w:ascii="Arial" w:hAnsi="Arial" w:cs="Arial"/>
          <w:sz w:val="24"/>
          <w:szCs w:val="24"/>
        </w:rPr>
      </w:pPr>
    </w:p>
    <w:p w:rsidR="003E1681" w:rsidRDefault="003E1681">
      <w:pPr>
        <w:rPr>
          <w:rFonts w:ascii="Arial" w:hAnsi="Arial" w:cs="Arial"/>
          <w:b/>
          <w:sz w:val="24"/>
          <w:szCs w:val="24"/>
        </w:rPr>
      </w:pPr>
      <w:r>
        <w:rPr>
          <w:rFonts w:ascii="Arial" w:hAnsi="Arial" w:cs="Arial"/>
          <w:sz w:val="24"/>
          <w:szCs w:val="24"/>
        </w:rPr>
        <w:lastRenderedPageBreak/>
        <w:t xml:space="preserve">4. </w:t>
      </w:r>
      <w:r w:rsidRPr="001E204E">
        <w:rPr>
          <w:rFonts w:ascii="Arial" w:hAnsi="Arial" w:cs="Arial"/>
          <w:b/>
          <w:sz w:val="28"/>
          <w:szCs w:val="28"/>
        </w:rPr>
        <w:t>CONTENIDOS</w:t>
      </w:r>
      <w:r>
        <w:rPr>
          <w:rFonts w:ascii="Arial" w:hAnsi="Arial" w:cs="Arial"/>
          <w:b/>
          <w:sz w:val="24"/>
          <w:szCs w:val="24"/>
        </w:rPr>
        <w:t>.</w:t>
      </w:r>
    </w:p>
    <w:p w:rsidR="003E1681" w:rsidRDefault="003E1681">
      <w:pPr>
        <w:rPr>
          <w:rFonts w:ascii="Arial" w:hAnsi="Arial" w:cs="Arial"/>
          <w:b/>
          <w:sz w:val="24"/>
          <w:szCs w:val="24"/>
        </w:rPr>
      </w:pPr>
    </w:p>
    <w:p w:rsidR="003E1681" w:rsidRPr="003E1681" w:rsidRDefault="003E1681" w:rsidP="003E1681">
      <w:pPr>
        <w:pStyle w:val="Prrafodelista"/>
        <w:numPr>
          <w:ilvl w:val="0"/>
          <w:numId w:val="7"/>
        </w:numPr>
        <w:rPr>
          <w:rFonts w:ascii="Arial" w:hAnsi="Arial" w:cs="Arial"/>
          <w:sz w:val="24"/>
          <w:szCs w:val="24"/>
        </w:rPr>
      </w:pPr>
      <w:r w:rsidRPr="003E1681">
        <w:rPr>
          <w:rFonts w:ascii="Arial" w:hAnsi="Arial" w:cs="Arial"/>
          <w:sz w:val="24"/>
          <w:szCs w:val="24"/>
        </w:rPr>
        <w:t>Léxico- semánticos</w:t>
      </w:r>
    </w:p>
    <w:p w:rsidR="003E1681" w:rsidRDefault="00AD3625" w:rsidP="00AD3625">
      <w:pPr>
        <w:pStyle w:val="Prrafodelista"/>
        <w:rPr>
          <w:rFonts w:ascii="Arial" w:hAnsi="Arial" w:cs="Arial"/>
          <w:sz w:val="24"/>
          <w:szCs w:val="24"/>
        </w:rPr>
      </w:pPr>
      <w:proofErr w:type="gramStart"/>
      <w:r>
        <w:rPr>
          <w:rFonts w:ascii="Arial" w:hAnsi="Arial" w:cs="Arial"/>
          <w:sz w:val="24"/>
          <w:szCs w:val="24"/>
        </w:rPr>
        <w:t>vocabulario</w:t>
      </w:r>
      <w:proofErr w:type="gramEnd"/>
      <w:r>
        <w:rPr>
          <w:rFonts w:ascii="Arial" w:hAnsi="Arial" w:cs="Arial"/>
          <w:sz w:val="24"/>
          <w:szCs w:val="24"/>
        </w:rPr>
        <w:t xml:space="preserve"> relacionado con:</w:t>
      </w:r>
    </w:p>
    <w:p w:rsidR="00AD3625" w:rsidRPr="00AD3625" w:rsidRDefault="00AD3625" w:rsidP="00AD3625">
      <w:pPr>
        <w:pStyle w:val="Prrafodelista"/>
        <w:rPr>
          <w:rFonts w:ascii="Arial" w:hAnsi="Arial" w:cs="Arial"/>
          <w:sz w:val="24"/>
          <w:szCs w:val="24"/>
        </w:rPr>
      </w:pPr>
    </w:p>
    <w:p w:rsidR="003E1681" w:rsidRDefault="003E1681" w:rsidP="003E1681">
      <w:pPr>
        <w:pStyle w:val="Prrafodelista"/>
        <w:numPr>
          <w:ilvl w:val="0"/>
          <w:numId w:val="4"/>
        </w:numPr>
        <w:rPr>
          <w:rFonts w:ascii="Arial" w:hAnsi="Arial" w:cs="Arial"/>
          <w:sz w:val="24"/>
          <w:szCs w:val="24"/>
        </w:rPr>
      </w:pPr>
      <w:r>
        <w:rPr>
          <w:rFonts w:ascii="Arial" w:hAnsi="Arial" w:cs="Arial"/>
          <w:sz w:val="24"/>
          <w:szCs w:val="24"/>
        </w:rPr>
        <w:t>Viajes: aeropuerto, tren, bus, precios y horarios</w:t>
      </w:r>
      <w:proofErr w:type="gramStart"/>
      <w:r>
        <w:rPr>
          <w:rFonts w:ascii="Arial" w:hAnsi="Arial" w:cs="Arial"/>
          <w:sz w:val="24"/>
          <w:szCs w:val="24"/>
        </w:rPr>
        <w:t>..</w:t>
      </w:r>
      <w:proofErr w:type="gramEnd"/>
      <w:r>
        <w:rPr>
          <w:rFonts w:ascii="Arial" w:hAnsi="Arial" w:cs="Arial"/>
          <w:sz w:val="24"/>
          <w:szCs w:val="24"/>
        </w:rPr>
        <w:t xml:space="preserve"> tipos de alojamiento, documentos, equipaje</w:t>
      </w:r>
      <w:proofErr w:type="gramStart"/>
      <w:r>
        <w:rPr>
          <w:rFonts w:ascii="Arial" w:hAnsi="Arial" w:cs="Arial"/>
          <w:sz w:val="24"/>
          <w:szCs w:val="24"/>
        </w:rPr>
        <w:t>..</w:t>
      </w:r>
      <w:proofErr w:type="gramEnd"/>
    </w:p>
    <w:p w:rsidR="003E1681" w:rsidRDefault="003E1681" w:rsidP="003E1681">
      <w:pPr>
        <w:pStyle w:val="Prrafodelista"/>
        <w:numPr>
          <w:ilvl w:val="0"/>
          <w:numId w:val="4"/>
        </w:numPr>
        <w:rPr>
          <w:rFonts w:ascii="Arial" w:hAnsi="Arial" w:cs="Arial"/>
          <w:sz w:val="24"/>
          <w:szCs w:val="24"/>
        </w:rPr>
      </w:pPr>
      <w:r>
        <w:rPr>
          <w:rFonts w:ascii="Arial" w:hAnsi="Arial" w:cs="Arial"/>
          <w:sz w:val="24"/>
          <w:szCs w:val="24"/>
        </w:rPr>
        <w:t>Alimentación: tipos de comida, situaciones en restaurante…</w:t>
      </w:r>
    </w:p>
    <w:p w:rsidR="003E1681" w:rsidRDefault="00AD3625" w:rsidP="003E1681">
      <w:pPr>
        <w:pStyle w:val="Prrafodelista"/>
        <w:numPr>
          <w:ilvl w:val="0"/>
          <w:numId w:val="4"/>
        </w:numPr>
        <w:rPr>
          <w:rFonts w:ascii="Arial" w:hAnsi="Arial" w:cs="Arial"/>
          <w:sz w:val="24"/>
          <w:szCs w:val="24"/>
        </w:rPr>
      </w:pPr>
      <w:r>
        <w:rPr>
          <w:rFonts w:ascii="Arial" w:hAnsi="Arial" w:cs="Arial"/>
          <w:sz w:val="24"/>
          <w:szCs w:val="24"/>
        </w:rPr>
        <w:t>Clima:</w:t>
      </w:r>
      <w:r w:rsidR="003E1681">
        <w:rPr>
          <w:rFonts w:ascii="Arial" w:hAnsi="Arial" w:cs="Arial"/>
          <w:sz w:val="24"/>
          <w:szCs w:val="24"/>
        </w:rPr>
        <w:t xml:space="preserve"> condiciones atmosféricas y medio ambiente.</w:t>
      </w:r>
    </w:p>
    <w:p w:rsidR="003E1681" w:rsidRDefault="003E1681" w:rsidP="003E1681">
      <w:pPr>
        <w:rPr>
          <w:rFonts w:ascii="Arial" w:hAnsi="Arial" w:cs="Arial"/>
          <w:sz w:val="24"/>
          <w:szCs w:val="24"/>
        </w:rPr>
      </w:pPr>
    </w:p>
    <w:p w:rsidR="003E1681" w:rsidRDefault="003E1681" w:rsidP="003E1681">
      <w:pPr>
        <w:rPr>
          <w:rFonts w:ascii="Arial" w:hAnsi="Arial" w:cs="Arial"/>
          <w:sz w:val="24"/>
          <w:szCs w:val="24"/>
        </w:rPr>
      </w:pPr>
    </w:p>
    <w:p w:rsidR="003E1681" w:rsidRDefault="003E1681" w:rsidP="003E1681">
      <w:pPr>
        <w:pStyle w:val="Prrafodelista"/>
        <w:numPr>
          <w:ilvl w:val="0"/>
          <w:numId w:val="7"/>
        </w:numPr>
        <w:rPr>
          <w:rFonts w:ascii="Arial" w:hAnsi="Arial" w:cs="Arial"/>
          <w:sz w:val="24"/>
          <w:szCs w:val="24"/>
        </w:rPr>
      </w:pPr>
      <w:r>
        <w:rPr>
          <w:rFonts w:ascii="Arial" w:hAnsi="Arial" w:cs="Arial"/>
          <w:sz w:val="24"/>
          <w:szCs w:val="24"/>
        </w:rPr>
        <w:t>Gramaticales.</w:t>
      </w:r>
    </w:p>
    <w:p w:rsidR="003E1681" w:rsidRDefault="003E1681" w:rsidP="003E1681">
      <w:pPr>
        <w:pStyle w:val="Prrafodelista"/>
        <w:rPr>
          <w:rFonts w:ascii="Arial" w:hAnsi="Arial" w:cs="Arial"/>
          <w:sz w:val="24"/>
          <w:szCs w:val="24"/>
        </w:rPr>
      </w:pPr>
    </w:p>
    <w:p w:rsidR="003E1681" w:rsidRPr="00AD3625" w:rsidRDefault="003E1681" w:rsidP="00AD3625">
      <w:pPr>
        <w:pStyle w:val="Prrafodelista"/>
        <w:numPr>
          <w:ilvl w:val="0"/>
          <w:numId w:val="4"/>
        </w:numPr>
        <w:rPr>
          <w:rFonts w:ascii="Arial" w:hAnsi="Arial" w:cs="Arial"/>
          <w:sz w:val="24"/>
          <w:szCs w:val="24"/>
        </w:rPr>
      </w:pPr>
      <w:r>
        <w:rPr>
          <w:rFonts w:ascii="Arial" w:hAnsi="Arial" w:cs="Arial"/>
          <w:sz w:val="24"/>
          <w:szCs w:val="24"/>
        </w:rPr>
        <w:t>Oración: concordancia, orden de los elementos, tipos de oracione</w:t>
      </w:r>
      <w:r w:rsidR="00AD3625">
        <w:rPr>
          <w:rFonts w:ascii="Arial" w:hAnsi="Arial" w:cs="Arial"/>
          <w:sz w:val="24"/>
          <w:szCs w:val="24"/>
        </w:rPr>
        <w:t>s.</w:t>
      </w:r>
    </w:p>
    <w:p w:rsidR="001E204E" w:rsidRPr="00AD3625" w:rsidRDefault="001E204E" w:rsidP="003E1681">
      <w:pPr>
        <w:pStyle w:val="Prrafodelista"/>
        <w:numPr>
          <w:ilvl w:val="0"/>
          <w:numId w:val="4"/>
        </w:numPr>
        <w:rPr>
          <w:rFonts w:ascii="Arial" w:hAnsi="Arial" w:cs="Arial"/>
          <w:sz w:val="24"/>
          <w:szCs w:val="24"/>
        </w:rPr>
      </w:pPr>
      <w:r w:rsidRPr="00AD3625">
        <w:rPr>
          <w:rFonts w:ascii="Arial" w:hAnsi="Arial" w:cs="Arial"/>
          <w:sz w:val="24"/>
          <w:szCs w:val="24"/>
        </w:rPr>
        <w:t>Ver</w:t>
      </w:r>
      <w:r w:rsidR="00AD3625" w:rsidRPr="00AD3625">
        <w:rPr>
          <w:rFonts w:ascii="Arial" w:hAnsi="Arial" w:cs="Arial"/>
          <w:sz w:val="24"/>
          <w:szCs w:val="24"/>
        </w:rPr>
        <w:t>bos: formas y usos de los diferentes tiempos verbales</w:t>
      </w:r>
    </w:p>
    <w:p w:rsidR="001E204E" w:rsidRDefault="00AD3625" w:rsidP="003E1681">
      <w:pPr>
        <w:pStyle w:val="Prrafodelista"/>
        <w:numPr>
          <w:ilvl w:val="0"/>
          <w:numId w:val="4"/>
        </w:numPr>
        <w:rPr>
          <w:rFonts w:ascii="Arial" w:hAnsi="Arial" w:cs="Arial"/>
          <w:sz w:val="24"/>
          <w:szCs w:val="24"/>
        </w:rPr>
      </w:pPr>
      <w:r>
        <w:rPr>
          <w:rFonts w:ascii="Arial" w:hAnsi="Arial" w:cs="Arial"/>
          <w:sz w:val="24"/>
          <w:szCs w:val="24"/>
        </w:rPr>
        <w:t>Enlaces: uso de preposiciones y conectores</w:t>
      </w:r>
    </w:p>
    <w:p w:rsidR="001E204E" w:rsidRDefault="001E204E" w:rsidP="001E204E">
      <w:pPr>
        <w:rPr>
          <w:rFonts w:ascii="Arial" w:hAnsi="Arial" w:cs="Arial"/>
          <w:sz w:val="24"/>
          <w:szCs w:val="24"/>
        </w:rPr>
      </w:pPr>
    </w:p>
    <w:p w:rsidR="001E204E" w:rsidRPr="001E204E" w:rsidRDefault="001E204E" w:rsidP="001E204E">
      <w:pPr>
        <w:pStyle w:val="Prrafodelista"/>
        <w:numPr>
          <w:ilvl w:val="0"/>
          <w:numId w:val="7"/>
        </w:numPr>
        <w:rPr>
          <w:rFonts w:ascii="Arial" w:hAnsi="Arial" w:cs="Arial"/>
          <w:sz w:val="24"/>
          <w:szCs w:val="24"/>
        </w:rPr>
      </w:pPr>
      <w:r>
        <w:rPr>
          <w:rFonts w:ascii="Arial" w:hAnsi="Arial" w:cs="Arial"/>
          <w:sz w:val="24"/>
          <w:szCs w:val="24"/>
        </w:rPr>
        <w:t>Cont</w:t>
      </w:r>
      <w:r w:rsidR="00AD3625">
        <w:rPr>
          <w:rFonts w:ascii="Arial" w:hAnsi="Arial" w:cs="Arial"/>
          <w:sz w:val="24"/>
          <w:szCs w:val="24"/>
        </w:rPr>
        <w:t>enidos fonéticos y fonológicos:</w:t>
      </w:r>
      <w:r>
        <w:rPr>
          <w:rFonts w:ascii="Arial" w:hAnsi="Arial" w:cs="Arial"/>
          <w:sz w:val="24"/>
          <w:szCs w:val="24"/>
        </w:rPr>
        <w:t xml:space="preserve"> sonidos y fonemas vocálicos y consonánticos.</w:t>
      </w:r>
    </w:p>
    <w:p w:rsidR="003E1681" w:rsidRDefault="003E1681" w:rsidP="003E1681">
      <w:pPr>
        <w:rPr>
          <w:rFonts w:ascii="Arial" w:hAnsi="Arial" w:cs="Arial"/>
          <w:sz w:val="24"/>
          <w:szCs w:val="24"/>
        </w:rPr>
      </w:pPr>
    </w:p>
    <w:p w:rsidR="00DA39C2" w:rsidRPr="001E204E" w:rsidRDefault="003E1681" w:rsidP="001E204E">
      <w:pPr>
        <w:rPr>
          <w:rFonts w:ascii="Arial" w:hAnsi="Arial" w:cs="Arial"/>
          <w:sz w:val="24"/>
          <w:szCs w:val="24"/>
        </w:rPr>
      </w:pPr>
      <w:r>
        <w:rPr>
          <w:rFonts w:ascii="Arial" w:hAnsi="Arial" w:cs="Arial"/>
          <w:sz w:val="24"/>
          <w:szCs w:val="24"/>
        </w:rPr>
        <w:t xml:space="preserve">     </w:t>
      </w:r>
      <w:r w:rsidRPr="003E1681">
        <w:rPr>
          <w:rFonts w:ascii="Arial" w:hAnsi="Arial" w:cs="Arial"/>
          <w:sz w:val="24"/>
          <w:szCs w:val="24"/>
        </w:rPr>
        <w:br w:type="page"/>
      </w:r>
    </w:p>
    <w:p w:rsidR="00DA39C2" w:rsidRDefault="00DA39C2" w:rsidP="00BE2391">
      <w:pPr>
        <w:pStyle w:val="Prrafodelista"/>
        <w:rPr>
          <w:rFonts w:ascii="Arial" w:hAnsi="Arial" w:cs="Arial"/>
          <w:sz w:val="24"/>
          <w:szCs w:val="24"/>
          <w:lang w:val="en-US"/>
        </w:rPr>
      </w:pPr>
    </w:p>
    <w:p w:rsidR="00BE2391" w:rsidRDefault="00BE2391" w:rsidP="00BE2391">
      <w:pPr>
        <w:pStyle w:val="Prrafodelista"/>
        <w:rPr>
          <w:rFonts w:ascii="Arial" w:hAnsi="Arial" w:cs="Arial"/>
          <w:sz w:val="24"/>
          <w:szCs w:val="24"/>
          <w:lang w:val="en-US"/>
        </w:rPr>
      </w:pPr>
    </w:p>
    <w:p w:rsidR="007046D9" w:rsidRPr="001E204E" w:rsidRDefault="007046D9" w:rsidP="001E204E">
      <w:pPr>
        <w:rPr>
          <w:rFonts w:ascii="Arial" w:hAnsi="Arial" w:cs="Arial"/>
        </w:rPr>
      </w:pPr>
    </w:p>
    <w:p w:rsidR="00974651" w:rsidRPr="00074E07" w:rsidRDefault="00974651" w:rsidP="00074E07">
      <w:pPr>
        <w:rPr>
          <w:rFonts w:ascii="Arial" w:hAnsi="Arial" w:cs="Arial"/>
        </w:rPr>
      </w:pPr>
    </w:p>
    <w:p w:rsidR="00D9219A" w:rsidRPr="007046D9" w:rsidRDefault="00D9219A">
      <w:r w:rsidRPr="007046D9">
        <w:br w:type="page"/>
      </w:r>
    </w:p>
    <w:p w:rsidR="00D9219A" w:rsidRPr="007046D9" w:rsidRDefault="00D9219A" w:rsidP="00425354">
      <w:pPr>
        <w:pStyle w:val="Prrafodelista"/>
      </w:pPr>
    </w:p>
    <w:p w:rsidR="00D9219A" w:rsidRPr="007046D9" w:rsidRDefault="00D9219A" w:rsidP="009F02F2">
      <w:r w:rsidRPr="007046D9">
        <w:br w:type="page"/>
      </w:r>
    </w:p>
    <w:p w:rsidR="00FB2D2E" w:rsidRPr="007046D9" w:rsidRDefault="00FB2D2E" w:rsidP="00FB2D2E"/>
    <w:p w:rsidR="00FB2D2E" w:rsidRPr="007046D9" w:rsidRDefault="00FB2D2E" w:rsidP="00FB2D2E">
      <w:r w:rsidRPr="007046D9">
        <w:t xml:space="preserve"> </w:t>
      </w:r>
    </w:p>
    <w:p w:rsidR="00F22AC2" w:rsidRPr="007046D9" w:rsidRDefault="00F22AC2">
      <w:pPr>
        <w:rPr>
          <w:b/>
        </w:rPr>
      </w:pPr>
    </w:p>
    <w:p w:rsidR="00F22AC2" w:rsidRPr="007046D9" w:rsidRDefault="00F22AC2"/>
    <w:sectPr w:rsidR="00F22AC2" w:rsidRPr="007046D9" w:rsidSect="00C805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BE" w:rsidRDefault="00064DBE" w:rsidP="00D9219A">
      <w:pPr>
        <w:spacing w:after="0" w:line="240" w:lineRule="auto"/>
      </w:pPr>
      <w:r>
        <w:separator/>
      </w:r>
    </w:p>
  </w:endnote>
  <w:endnote w:type="continuationSeparator" w:id="0">
    <w:p w:rsidR="00064DBE" w:rsidRDefault="00064DBE" w:rsidP="00D9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BE" w:rsidRDefault="00064DBE" w:rsidP="00D9219A">
      <w:pPr>
        <w:spacing w:after="0" w:line="240" w:lineRule="auto"/>
      </w:pPr>
      <w:r>
        <w:separator/>
      </w:r>
    </w:p>
  </w:footnote>
  <w:footnote w:type="continuationSeparator" w:id="0">
    <w:p w:rsidR="00064DBE" w:rsidRDefault="00064DBE" w:rsidP="00D92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4BA0"/>
    <w:multiLevelType w:val="hybridMultilevel"/>
    <w:tmpl w:val="09F66E56"/>
    <w:lvl w:ilvl="0" w:tplc="B7BE6A5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953D23"/>
    <w:multiLevelType w:val="hybridMultilevel"/>
    <w:tmpl w:val="2E421D20"/>
    <w:lvl w:ilvl="0" w:tplc="ACD88D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44259D"/>
    <w:multiLevelType w:val="hybridMultilevel"/>
    <w:tmpl w:val="328819CE"/>
    <w:lvl w:ilvl="0" w:tplc="1660DF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9952570"/>
    <w:multiLevelType w:val="hybridMultilevel"/>
    <w:tmpl w:val="683AEF88"/>
    <w:lvl w:ilvl="0" w:tplc="CDFA7A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210146"/>
    <w:multiLevelType w:val="hybridMultilevel"/>
    <w:tmpl w:val="111250CE"/>
    <w:lvl w:ilvl="0" w:tplc="49F818D6">
      <w:start w:val="1"/>
      <w:numFmt w:val="bullet"/>
      <w:lvlText w:val="-"/>
      <w:lvlJc w:val="left"/>
      <w:pPr>
        <w:ind w:left="690" w:hanging="360"/>
      </w:pPr>
      <w:rPr>
        <w:rFonts w:ascii="Calibri" w:eastAsiaTheme="minorHAnsi" w:hAnsi="Calibri" w:cstheme="minorBidi" w:hint="default"/>
      </w:rPr>
    </w:lvl>
    <w:lvl w:ilvl="1" w:tplc="0C0A0003" w:tentative="1">
      <w:start w:val="1"/>
      <w:numFmt w:val="bullet"/>
      <w:lvlText w:val="o"/>
      <w:lvlJc w:val="left"/>
      <w:pPr>
        <w:ind w:left="1410" w:hanging="360"/>
      </w:pPr>
      <w:rPr>
        <w:rFonts w:ascii="Courier New" w:hAnsi="Courier New" w:cs="Courier New" w:hint="default"/>
      </w:rPr>
    </w:lvl>
    <w:lvl w:ilvl="2" w:tplc="0C0A0005" w:tentative="1">
      <w:start w:val="1"/>
      <w:numFmt w:val="bullet"/>
      <w:lvlText w:val=""/>
      <w:lvlJc w:val="left"/>
      <w:pPr>
        <w:ind w:left="2130" w:hanging="360"/>
      </w:pPr>
      <w:rPr>
        <w:rFonts w:ascii="Wingdings" w:hAnsi="Wingdings" w:hint="default"/>
      </w:rPr>
    </w:lvl>
    <w:lvl w:ilvl="3" w:tplc="0C0A0001" w:tentative="1">
      <w:start w:val="1"/>
      <w:numFmt w:val="bullet"/>
      <w:lvlText w:val=""/>
      <w:lvlJc w:val="left"/>
      <w:pPr>
        <w:ind w:left="2850" w:hanging="360"/>
      </w:pPr>
      <w:rPr>
        <w:rFonts w:ascii="Symbol" w:hAnsi="Symbol" w:hint="default"/>
      </w:rPr>
    </w:lvl>
    <w:lvl w:ilvl="4" w:tplc="0C0A0003" w:tentative="1">
      <w:start w:val="1"/>
      <w:numFmt w:val="bullet"/>
      <w:lvlText w:val="o"/>
      <w:lvlJc w:val="left"/>
      <w:pPr>
        <w:ind w:left="3570" w:hanging="360"/>
      </w:pPr>
      <w:rPr>
        <w:rFonts w:ascii="Courier New" w:hAnsi="Courier New" w:cs="Courier New" w:hint="default"/>
      </w:rPr>
    </w:lvl>
    <w:lvl w:ilvl="5" w:tplc="0C0A0005" w:tentative="1">
      <w:start w:val="1"/>
      <w:numFmt w:val="bullet"/>
      <w:lvlText w:val=""/>
      <w:lvlJc w:val="left"/>
      <w:pPr>
        <w:ind w:left="4290" w:hanging="360"/>
      </w:pPr>
      <w:rPr>
        <w:rFonts w:ascii="Wingdings" w:hAnsi="Wingdings" w:hint="default"/>
      </w:rPr>
    </w:lvl>
    <w:lvl w:ilvl="6" w:tplc="0C0A0001" w:tentative="1">
      <w:start w:val="1"/>
      <w:numFmt w:val="bullet"/>
      <w:lvlText w:val=""/>
      <w:lvlJc w:val="left"/>
      <w:pPr>
        <w:ind w:left="5010" w:hanging="360"/>
      </w:pPr>
      <w:rPr>
        <w:rFonts w:ascii="Symbol" w:hAnsi="Symbol" w:hint="default"/>
      </w:rPr>
    </w:lvl>
    <w:lvl w:ilvl="7" w:tplc="0C0A0003" w:tentative="1">
      <w:start w:val="1"/>
      <w:numFmt w:val="bullet"/>
      <w:lvlText w:val="o"/>
      <w:lvlJc w:val="left"/>
      <w:pPr>
        <w:ind w:left="5730" w:hanging="360"/>
      </w:pPr>
      <w:rPr>
        <w:rFonts w:ascii="Courier New" w:hAnsi="Courier New" w:cs="Courier New" w:hint="default"/>
      </w:rPr>
    </w:lvl>
    <w:lvl w:ilvl="8" w:tplc="0C0A0005" w:tentative="1">
      <w:start w:val="1"/>
      <w:numFmt w:val="bullet"/>
      <w:lvlText w:val=""/>
      <w:lvlJc w:val="left"/>
      <w:pPr>
        <w:ind w:left="6450" w:hanging="360"/>
      </w:pPr>
      <w:rPr>
        <w:rFonts w:ascii="Wingdings" w:hAnsi="Wingdings" w:hint="default"/>
      </w:rPr>
    </w:lvl>
  </w:abstractNum>
  <w:abstractNum w:abstractNumId="5">
    <w:nsid w:val="6F7368EE"/>
    <w:multiLevelType w:val="hybridMultilevel"/>
    <w:tmpl w:val="36E660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78D2ADB"/>
    <w:multiLevelType w:val="hybridMultilevel"/>
    <w:tmpl w:val="A97A461A"/>
    <w:lvl w:ilvl="0" w:tplc="9F44A2D0">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2AC2"/>
    <w:rsid w:val="0001731B"/>
    <w:rsid w:val="00064DBE"/>
    <w:rsid w:val="00074E07"/>
    <w:rsid w:val="00076BAC"/>
    <w:rsid w:val="00120C4A"/>
    <w:rsid w:val="001E204E"/>
    <w:rsid w:val="002C5539"/>
    <w:rsid w:val="003C0B32"/>
    <w:rsid w:val="003E1681"/>
    <w:rsid w:val="00425354"/>
    <w:rsid w:val="0044084E"/>
    <w:rsid w:val="005B07A1"/>
    <w:rsid w:val="006D79F1"/>
    <w:rsid w:val="007046D9"/>
    <w:rsid w:val="007B5883"/>
    <w:rsid w:val="00974651"/>
    <w:rsid w:val="009F02F2"/>
    <w:rsid w:val="00AB363A"/>
    <w:rsid w:val="00AD3625"/>
    <w:rsid w:val="00B11523"/>
    <w:rsid w:val="00B826DF"/>
    <w:rsid w:val="00B83F64"/>
    <w:rsid w:val="00BE2391"/>
    <w:rsid w:val="00C805D5"/>
    <w:rsid w:val="00CE0FE6"/>
    <w:rsid w:val="00D9219A"/>
    <w:rsid w:val="00DA39C2"/>
    <w:rsid w:val="00ED6E72"/>
    <w:rsid w:val="00F22AC2"/>
    <w:rsid w:val="00FB2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2AC2"/>
    <w:pPr>
      <w:ind w:left="720"/>
      <w:contextualSpacing/>
    </w:pPr>
  </w:style>
  <w:style w:type="paragraph" w:styleId="Encabezado">
    <w:name w:val="header"/>
    <w:basedOn w:val="Normal"/>
    <w:link w:val="EncabezadoCar"/>
    <w:uiPriority w:val="99"/>
    <w:unhideWhenUsed/>
    <w:rsid w:val="00D921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19A"/>
  </w:style>
  <w:style w:type="paragraph" w:styleId="Piedepgina">
    <w:name w:val="footer"/>
    <w:basedOn w:val="Normal"/>
    <w:link w:val="PiedepginaCar"/>
    <w:uiPriority w:val="99"/>
    <w:unhideWhenUsed/>
    <w:rsid w:val="00D921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A80-A3A1-46FD-B91C-6CB67E2C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dc:creator>
  <cp:lastModifiedBy>Luffi</cp:lastModifiedBy>
  <cp:revision>12</cp:revision>
  <dcterms:created xsi:type="dcterms:W3CDTF">2017-10-05T16:58:00Z</dcterms:created>
  <dcterms:modified xsi:type="dcterms:W3CDTF">2025-09-10T08:56:00Z</dcterms:modified>
</cp:coreProperties>
</file>