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6922C" w14:textId="77777777" w:rsidR="00547B8D" w:rsidRPr="00581294" w:rsidRDefault="00547B8D" w:rsidP="00750FB0">
      <w:pPr>
        <w:pStyle w:val="Encabezado"/>
        <w:tabs>
          <w:tab w:val="left" w:pos="708"/>
        </w:tabs>
        <w:rPr>
          <w:rFonts w:ascii="Fontana ND Aa OsF" w:hAnsi="Fontana ND Aa OsF"/>
          <w:b/>
          <w:color w:val="0F243E" w:themeColor="text2" w:themeShade="80"/>
        </w:rPr>
      </w:pPr>
    </w:p>
    <w:p w14:paraId="0192619A" w14:textId="77777777" w:rsidR="004153BA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67B70C96" w14:textId="39219991" w:rsidR="00750FB0" w:rsidRPr="003E549F" w:rsidRDefault="00581294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  <w:sz w:val="28"/>
          <w:szCs w:val="28"/>
        </w:rPr>
      </w:pPr>
      <w:r w:rsidRPr="003E549F">
        <w:rPr>
          <w:rFonts w:ascii="Fontana ND Aa OsF" w:hAnsi="Fontana ND Aa OsF"/>
          <w:b/>
          <w:color w:val="0F243E" w:themeColor="text2" w:themeShade="80"/>
          <w:sz w:val="28"/>
          <w:szCs w:val="28"/>
        </w:rPr>
        <w:t>PROGRAMACIÓN</w:t>
      </w:r>
      <w:r w:rsidR="007329FF" w:rsidRPr="003E549F">
        <w:rPr>
          <w:rFonts w:ascii="Fontana ND Aa OsF" w:hAnsi="Fontana ND Aa OsF"/>
          <w:b/>
          <w:color w:val="0F243E" w:themeColor="text2" w:themeShade="80"/>
          <w:sz w:val="28"/>
          <w:szCs w:val="28"/>
        </w:rPr>
        <w:t xml:space="preserve"> CURSO EXTENSIÓN UNI</w:t>
      </w:r>
      <w:r w:rsidRPr="003E549F">
        <w:rPr>
          <w:rFonts w:ascii="Fontana ND Aa OsF" w:hAnsi="Fontana ND Aa OsF"/>
          <w:b/>
          <w:color w:val="0F243E" w:themeColor="text2" w:themeShade="80"/>
          <w:sz w:val="28"/>
          <w:szCs w:val="28"/>
        </w:rPr>
        <w:t>VERSITARIA O ACTIVIDAD CULTURAL</w:t>
      </w:r>
      <w:r w:rsidR="00587C7D">
        <w:rPr>
          <w:rFonts w:ascii="Fontana ND Aa OsF" w:hAnsi="Fontana ND Aa OsF"/>
          <w:b/>
          <w:color w:val="0F243E" w:themeColor="text2" w:themeShade="80"/>
          <w:sz w:val="28"/>
          <w:szCs w:val="28"/>
        </w:rPr>
        <w:t xml:space="preserve"> SÉNIOR.</w:t>
      </w:r>
    </w:p>
    <w:p w14:paraId="746AC6CF" w14:textId="77777777" w:rsidR="004153BA" w:rsidRPr="00581294" w:rsidRDefault="004153BA" w:rsidP="00414C72">
      <w:pPr>
        <w:pStyle w:val="Encabezado"/>
        <w:tabs>
          <w:tab w:val="left" w:pos="708"/>
        </w:tabs>
        <w:jc w:val="center"/>
        <w:rPr>
          <w:rFonts w:ascii="Fontana ND Aa OsF" w:hAnsi="Fontana ND Aa OsF"/>
          <w:b/>
          <w:color w:val="0F243E" w:themeColor="text2" w:themeShade="80"/>
        </w:rPr>
      </w:pPr>
    </w:p>
    <w:p w14:paraId="3F59E338" w14:textId="77777777" w:rsidR="00750FB0" w:rsidRPr="007329FF" w:rsidRDefault="00750FB0" w:rsidP="00750FB0">
      <w:pPr>
        <w:pStyle w:val="Encabezado"/>
        <w:tabs>
          <w:tab w:val="left" w:pos="708"/>
        </w:tabs>
        <w:rPr>
          <w:rFonts w:ascii="Fontana ND Aa OsF" w:hAnsi="Fontana ND Aa OsF"/>
        </w:rPr>
      </w:pPr>
    </w:p>
    <w:tbl>
      <w:tblPr>
        <w:tblStyle w:val="Tablanormal1"/>
        <w:tblW w:w="0" w:type="auto"/>
        <w:tblLook w:val="01E0" w:firstRow="1" w:lastRow="1" w:firstColumn="1" w:lastColumn="1" w:noHBand="0" w:noVBand="0"/>
      </w:tblPr>
      <w:tblGrid>
        <w:gridCol w:w="8948"/>
      </w:tblGrid>
      <w:tr w:rsidR="007329FF" w:rsidRPr="001C1773" w14:paraId="764926DE" w14:textId="77777777" w:rsidTr="00ED0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DAECF07" w14:textId="1A2BD61B" w:rsidR="003E63EC" w:rsidRPr="003E549F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TÍTULO DEL </w:t>
            </w:r>
            <w:proofErr w:type="gramStart"/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CURSO</w:t>
            </w:r>
            <w:r w:rsidR="003E54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:</w:t>
            </w:r>
            <w:r w:rsidR="003E549F" w:rsidRPr="003E54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INTRODUCCIÓN</w:t>
            </w:r>
            <w:proofErr w:type="gramEnd"/>
            <w:r w:rsidR="003E549F" w:rsidRPr="003E54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A LA HISTORIA DEL ARTE</w:t>
            </w:r>
            <w:r w:rsidR="003E54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. 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 </w:t>
            </w:r>
            <w:r w:rsidR="003E549F">
              <w:rPr>
                <w:rFonts w:ascii="Fontana ND Aa OsF" w:hAnsi="Fontana ND Aa OsF"/>
                <w:iCs/>
                <w:noProof/>
                <w:color w:val="0F243E" w:themeColor="text2" w:themeShade="80"/>
                <w:sz w:val="36"/>
                <w:szCs w:val="22"/>
              </w:rPr>
              <w:drawing>
                <wp:inline distT="0" distB="0" distL="0" distR="0" wp14:anchorId="5791DB4C" wp14:editId="7219BC21">
                  <wp:extent cx="5438775" cy="2014220"/>
                  <wp:effectExtent l="0" t="0" r="9525" b="5080"/>
                  <wp:docPr id="271626365" name="Imagen 1" descr="Un grupo de personas en medio de cuarto&#10;&#10;Descripción generada automáticamente con confianza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626365" name="Imagen 1" descr="Un grupo de personas en medio de cuarto&#10;&#10;Descripción generada automáticamente con confianza media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5114" cy="2027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29FF" w:rsidRPr="004153BA" w14:paraId="2E1F97C7" w14:textId="77777777" w:rsidTr="00ED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6AFAFB34" w14:textId="77777777" w:rsidR="004E60D8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LUGAR DE CELEBRACIÓN</w:t>
            </w:r>
            <w:r w:rsidR="001F026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16E36ED5" w14:textId="4BD22FB2" w:rsidR="007329FF" w:rsidRPr="004153BA" w:rsidRDefault="000D2061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CENTRO ASOCIADO DE LA </w:t>
            </w:r>
            <w:r w:rsidRPr="004B0C2B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UNED</w:t>
            </w:r>
            <w:r w:rsidR="00B66119" w:rsidRPr="004B0C2B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587C7D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T</w:t>
            </w:r>
            <w:r w:rsidR="00587C7D">
              <w:rPr>
                <w:rStyle w:val="nfasis"/>
                <w:rFonts w:ascii="Fontana ND Aa OsF" w:hAnsi="Fontana ND Aa OsF"/>
                <w:color w:val="0F243E" w:themeColor="text2" w:themeShade="80"/>
                <w:sz w:val="22"/>
                <w:szCs w:val="22"/>
              </w:rPr>
              <w:t>UI</w:t>
            </w:r>
            <w:r w:rsidRPr="004B0C2B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</w:tc>
      </w:tr>
      <w:tr w:rsidR="007329FF" w:rsidRPr="004153BA" w14:paraId="1061C1E3" w14:textId="77777777" w:rsidTr="00ED0288">
        <w:trPr>
          <w:trHeight w:val="10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0A53D90" w14:textId="6530A720" w:rsidR="007329FF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>FECHAS REALIZACIÓN</w:t>
            </w:r>
            <w:r w:rsidR="007329FF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36"/>
              </w:rPr>
              <w:t xml:space="preserve"> </w:t>
            </w:r>
          </w:p>
          <w:p w14:paraId="5E3773C9" w14:textId="7CC85F53" w:rsidR="00A83A66" w:rsidRPr="00A83A66" w:rsidRDefault="000D2061" w:rsidP="00FA4463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DEL </w:t>
            </w:r>
            <w:r w:rsidR="00BF20A3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3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</w:t>
            </w:r>
            <w:r w:rsidR="00B66119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OCUTUBRE </w:t>
            </w: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AL </w:t>
            </w:r>
            <w:r w:rsidR="00BF20A3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19</w:t>
            </w:r>
            <w:r w:rsidR="00141F79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</w:t>
            </w:r>
            <w:r w:rsidR="00B66119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DICIEMBRE.</w:t>
            </w:r>
            <w:r w:rsidR="00A83A6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DÍA DE LA SEMANA</w:t>
            </w:r>
            <w:r w:rsidR="00A83A66" w:rsidRPr="004B0C2B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:</w:t>
            </w:r>
            <w:r w:rsidR="00587C7D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JUEVES</w:t>
            </w:r>
          </w:p>
        </w:tc>
      </w:tr>
      <w:tr w:rsidR="007329FF" w:rsidRPr="004153BA" w14:paraId="0037E303" w14:textId="77777777" w:rsidTr="00ED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F9095CE" w14:textId="77777777" w:rsidR="004E60D8" w:rsidRPr="004E60D8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</w:pPr>
            <w:r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>DURACIÓN</w:t>
            </w:r>
            <w:r w:rsidR="00FD3CDD" w:rsidRPr="004E60D8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6"/>
                <w:szCs w:val="22"/>
              </w:rPr>
              <w:t xml:space="preserve"> </w:t>
            </w:r>
          </w:p>
          <w:p w14:paraId="1CFCF211" w14:textId="77777777" w:rsidR="004B0C2B" w:rsidRPr="0021364A" w:rsidRDefault="00186436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21364A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30 HORAS</w:t>
            </w:r>
            <w:r w:rsidR="008E565B" w:rsidRPr="0021364A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  <w:p w14:paraId="7FC06412" w14:textId="65E7F583" w:rsidR="00587C7D" w:rsidRDefault="009A54A3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B0C2B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HORARIO DE </w:t>
            </w:r>
            <w:r w:rsidR="00587C7D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TARDE</w:t>
            </w:r>
            <w:r w:rsidRPr="004B0C2B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EN EL AULA DE </w:t>
            </w:r>
            <w:r w:rsidR="00587C7D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TUI</w:t>
            </w:r>
            <w:r w:rsidRPr="004B0C2B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proofErr w:type="gramStart"/>
            <w:r w:rsidRPr="004B0C2B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DE </w:t>
            </w:r>
            <w:r w:rsidR="00587C7D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17:00</w:t>
            </w:r>
            <w:proofErr w:type="gramEnd"/>
            <w:r w:rsidR="00587C7D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h  A  19:00 h</w:t>
            </w:r>
          </w:p>
          <w:p w14:paraId="3AFBE299" w14:textId="489463AB" w:rsidR="008E565B" w:rsidRDefault="004B0C2B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Clases </w:t>
            </w:r>
            <w:r w:rsidR="00A83A6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teóricas en el </w:t>
            </w:r>
            <w:proofErr w:type="spellStart"/>
            <w:proofErr w:type="gramStart"/>
            <w:r w:rsidR="00A83A6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aula.Salidas</w:t>
            </w:r>
            <w:proofErr w:type="spellEnd"/>
            <w:proofErr w:type="gramEnd"/>
            <w:r w:rsidR="00A83A6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culturales de </w:t>
            </w:r>
            <w:r w:rsidR="0002781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cuatro horas de duración.</w:t>
            </w:r>
          </w:p>
          <w:p w14:paraId="6EDBC595" w14:textId="004D8A95" w:rsidR="00027814" w:rsidRPr="008E565B" w:rsidRDefault="00027814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*Los horarios para las salidas se confirmaran una vez de inicio el curso.</w:t>
            </w:r>
          </w:p>
        </w:tc>
      </w:tr>
      <w:tr w:rsidR="007329FF" w:rsidRPr="004B0C2B" w14:paraId="4D098ED3" w14:textId="77777777" w:rsidTr="00ED0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7238E82" w14:textId="77777777" w:rsidR="00587C7D" w:rsidRDefault="00587C7D" w:rsidP="00027814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32"/>
                <w:szCs w:val="32"/>
                <w:u w:val="single"/>
              </w:rPr>
            </w:pPr>
          </w:p>
          <w:p w14:paraId="6C97D276" w14:textId="77777777" w:rsidR="00587C7D" w:rsidRDefault="00587C7D" w:rsidP="00027814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32"/>
                <w:szCs w:val="32"/>
                <w:u w:val="single"/>
              </w:rPr>
            </w:pPr>
          </w:p>
          <w:p w14:paraId="23D23DD4" w14:textId="0A835D1D" w:rsidR="00027814" w:rsidRPr="004B0C2B" w:rsidRDefault="0075644D" w:rsidP="00027814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32"/>
                <w:u w:val="single"/>
              </w:rPr>
            </w:pPr>
            <w:r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32"/>
                <w:u w:val="single"/>
              </w:rPr>
              <w:lastRenderedPageBreak/>
              <w:t>INTRODUCCIÓN</w:t>
            </w:r>
            <w:r w:rsidR="00027814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32"/>
                <w:szCs w:val="32"/>
                <w:u w:val="single"/>
              </w:rPr>
              <w:t>:</w:t>
            </w:r>
          </w:p>
          <w:p w14:paraId="335182F9" w14:textId="6972201C" w:rsidR="004B0C2B" w:rsidRPr="004B0C2B" w:rsidRDefault="007D05BE" w:rsidP="00027814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</w:pPr>
            <w:r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Con este curso sobre</w:t>
            </w:r>
            <w:r w:rsidR="00B448F8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</w:t>
            </w:r>
            <w:r w:rsidR="00B448F8" w:rsidRPr="003E54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u w:val="single"/>
              </w:rPr>
              <w:t xml:space="preserve">Introducción a </w:t>
            </w:r>
            <w:proofErr w:type="gramStart"/>
            <w:r w:rsidR="00B448F8" w:rsidRPr="003E54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u w:val="single"/>
              </w:rPr>
              <w:t xml:space="preserve">la </w:t>
            </w:r>
            <w:r w:rsidRPr="003E54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u w:val="single"/>
              </w:rPr>
              <w:t xml:space="preserve"> </w:t>
            </w:r>
            <w:r w:rsidR="00B448F8" w:rsidRPr="003E54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u w:val="single"/>
              </w:rPr>
              <w:t>Historia</w:t>
            </w:r>
            <w:proofErr w:type="gramEnd"/>
            <w:r w:rsidR="00B448F8" w:rsidRPr="003E54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u w:val="single"/>
              </w:rPr>
              <w:t xml:space="preserve"> del Arte</w:t>
            </w:r>
            <w:r w:rsidR="00B448F8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</w:t>
            </w:r>
            <w:r w:rsidR="00B64E85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presentaremos las claves para </w:t>
            </w:r>
            <w:r w:rsidR="00453AAF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diferenciar</w:t>
            </w:r>
            <w:r w:rsid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los</w:t>
            </w:r>
            <w:r w:rsidR="00453AAF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</w:t>
            </w:r>
            <w:proofErr w:type="spellStart"/>
            <w:r w:rsidR="00453AAF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estílos</w:t>
            </w:r>
            <w:proofErr w:type="spellEnd"/>
            <w:r w:rsidR="00453AAF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</w:t>
            </w:r>
            <w:proofErr w:type="spellStart"/>
            <w:r w:rsidR="00453AAF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artísticos</w:t>
            </w:r>
            <w:r w:rsidR="004F3A0B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,</w:t>
            </w:r>
            <w:r w:rsid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las</w:t>
            </w:r>
            <w:proofErr w:type="spellEnd"/>
            <w:r w:rsid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</w:t>
            </w:r>
            <w:r w:rsidR="004F3A0B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nociones básicas de la terminologí</w:t>
            </w:r>
            <w:r w:rsid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a</w:t>
            </w:r>
            <w:r w:rsidR="004F3A0B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</w:t>
            </w:r>
            <w:r w:rsidR="00884017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y técnicas </w:t>
            </w:r>
            <w:r w:rsidR="002A0002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del arte.</w:t>
            </w:r>
          </w:p>
          <w:p w14:paraId="621C8516" w14:textId="77777777" w:rsidR="004B0C2B" w:rsidRPr="004B0C2B" w:rsidRDefault="00B43F26" w:rsidP="00027814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</w:pPr>
            <w:r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Una visión global</w:t>
            </w:r>
            <w:r w:rsidR="000E4A29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de los movimientos</w:t>
            </w:r>
            <w:r w:rsidR="00CC3919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</w:t>
            </w:r>
            <w:r w:rsidR="009D1FE0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más </w:t>
            </w:r>
            <w:proofErr w:type="spellStart"/>
            <w:r w:rsidR="009D1FE0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importantantes</w:t>
            </w:r>
            <w:proofErr w:type="spellEnd"/>
            <w:r w:rsidR="009D1FE0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</w:t>
            </w:r>
            <w:r w:rsidR="00EE46C9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dentro </w:t>
            </w:r>
            <w:proofErr w:type="gramStart"/>
            <w:r w:rsidR="00EE46C9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de </w:t>
            </w:r>
            <w:r w:rsidR="009D1FE0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las</w:t>
            </w:r>
            <w:proofErr w:type="gramEnd"/>
            <w:r w:rsidR="009D1FE0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</w:t>
            </w:r>
            <w:r w:rsidR="00F1594B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diferentes </w:t>
            </w:r>
            <w:r w:rsidR="009D1FE0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disciplinas</w:t>
            </w:r>
            <w:r w:rsidR="00EE46C9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artísticas </w:t>
            </w:r>
            <w:r w:rsidR="00F1594B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como </w:t>
            </w:r>
            <w:r w:rsidR="009D1FE0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pintu</w:t>
            </w:r>
            <w:r w:rsidR="00013572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r</w:t>
            </w:r>
            <w:r w:rsidR="009D1FE0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a, escultura y arquitectura.</w:t>
            </w:r>
          </w:p>
          <w:p w14:paraId="280AD783" w14:textId="77777777" w:rsidR="004B0C2B" w:rsidRPr="004B0C2B" w:rsidRDefault="00BD4A58" w:rsidP="00027814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</w:pPr>
            <w:r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Relacionando cada uno de estos </w:t>
            </w:r>
            <w:r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movimientos c</w:t>
            </w:r>
            <w:r w:rsidR="00B26939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on</w:t>
            </w:r>
            <w:r w:rsidR="00CE2A97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</w:t>
            </w:r>
            <w:r w:rsidR="00B26939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un marco histórico general</w:t>
            </w:r>
            <w:r w:rsidR="00F1594B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y </w:t>
            </w:r>
            <w:r w:rsidR="004B0C2B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sus </w:t>
            </w:r>
            <w:r w:rsidR="00F1594B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espacios museísticos</w:t>
            </w:r>
            <w:r w:rsidR="004B0C2B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.</w:t>
            </w:r>
          </w:p>
          <w:p w14:paraId="1D40765D" w14:textId="7F14FD41" w:rsidR="0075644D" w:rsidRPr="004B0C2B" w:rsidRDefault="004B0C2B" w:rsidP="004B0C2B">
            <w:p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</w:pPr>
            <w:r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E</w:t>
            </w:r>
            <w:r w:rsidR="00FF0CEA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studiaremos las </w:t>
            </w:r>
            <w:r w:rsidR="00FF0CEA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obras más importantes</w:t>
            </w:r>
            <w:r w:rsidR="00BD2DE5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da cada etap</w:t>
            </w:r>
            <w:r w:rsidR="006F496A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a</w:t>
            </w:r>
            <w:r w:rsidR="006F496A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y </w:t>
            </w:r>
            <w:r w:rsidR="006F496A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sus</w:t>
            </w:r>
            <w:r w:rsidR="00013572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</w:t>
            </w:r>
            <w:proofErr w:type="spellStart"/>
            <w:proofErr w:type="gramStart"/>
            <w:r w:rsidR="006F496A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autores</w:t>
            </w:r>
            <w:r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.</w:t>
            </w:r>
            <w:r w:rsidR="008C4344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>Emplearemos</w:t>
            </w:r>
            <w:proofErr w:type="spellEnd"/>
            <w:proofErr w:type="gramEnd"/>
            <w:r w:rsidR="008C4344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una</w:t>
            </w:r>
            <w:r w:rsidR="008F3959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</w:t>
            </w:r>
            <w:proofErr w:type="spellStart"/>
            <w:r w:rsidR="008F3959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apredizaje</w:t>
            </w:r>
            <w:proofErr w:type="spellEnd"/>
            <w:r w:rsidR="008F3959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teórico </w:t>
            </w:r>
            <w:r w:rsidR="006773AE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en el a</w:t>
            </w:r>
            <w:r w:rsidR="00A83A66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>ula</w:t>
            </w:r>
            <w:r w:rsidR="008F3959" w:rsidRPr="004B0C2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  <w:t xml:space="preserve"> y práctico</w:t>
            </w:r>
            <w:r w:rsidR="008F3959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</w:t>
            </w:r>
            <w:r w:rsidR="006773AE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a través de las </w:t>
            </w:r>
            <w:r w:rsidR="006773AE" w:rsidRPr="003E54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u w:val="single"/>
              </w:rPr>
              <w:t>salidas culturales</w:t>
            </w:r>
            <w:r w:rsidR="00B4159A" w:rsidRPr="003E549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u w:val="single"/>
              </w:rPr>
              <w:t>.</w:t>
            </w:r>
            <w:r w:rsidR="008F3959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</w:t>
            </w:r>
            <w:r w:rsidR="00B448F8" w:rsidRPr="004B0C2B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t xml:space="preserve"> </w:t>
            </w:r>
          </w:p>
        </w:tc>
      </w:tr>
      <w:tr w:rsidR="007329FF" w:rsidRPr="004153BA" w14:paraId="19B12831" w14:textId="77777777" w:rsidTr="00ED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11F40DB8" w14:textId="18A443DB" w:rsidR="00FE50E3" w:rsidRPr="00E12F2A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</w:rPr>
            </w:pPr>
            <w:r w:rsidRPr="00E12F2A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</w:rPr>
              <w:lastRenderedPageBreak/>
              <w:t xml:space="preserve">DIRIGIDO A </w:t>
            </w:r>
          </w:p>
          <w:p w14:paraId="4786CE9D" w14:textId="47161E87" w:rsidR="007329FF" w:rsidRPr="007D05BE" w:rsidRDefault="00FE50E3" w:rsidP="00FE50E3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FE50E3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32"/>
                <w:szCs w:val="22"/>
              </w:rPr>
              <w:tab/>
            </w:r>
            <w:r w:rsidRPr="00E12F2A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Todas aquellas personas que sientan </w:t>
            </w:r>
            <w:proofErr w:type="spellStart"/>
            <w:r w:rsidRPr="00E12F2A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  <w:t>interes</w:t>
            </w:r>
            <w:proofErr w:type="spellEnd"/>
            <w:r w:rsidRPr="00E12F2A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por el arte y la cultura</w:t>
            </w:r>
            <w:r w:rsidRPr="00FE50E3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32"/>
                <w:szCs w:val="22"/>
              </w:rPr>
              <w:t>.</w:t>
            </w:r>
          </w:p>
        </w:tc>
      </w:tr>
      <w:tr w:rsidR="007329FF" w:rsidRPr="004153BA" w14:paraId="1FF15741" w14:textId="77777777" w:rsidTr="00ED0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C5F9A65" w14:textId="6A2F2BE1" w:rsidR="007329FF" w:rsidRPr="004153BA" w:rsidRDefault="00414C7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OBJETIVOS</w:t>
            </w:r>
            <w:r w:rsidR="00EC01D6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( mínimo 4 objetivos)</w:t>
            </w:r>
          </w:p>
          <w:p w14:paraId="6D499429" w14:textId="77777777" w:rsidR="00003BEA" w:rsidRPr="00003BEA" w:rsidRDefault="00003BEA" w:rsidP="00003BEA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003BE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Abordar acciones culturales </w:t>
            </w:r>
            <w:proofErr w:type="spellStart"/>
            <w:r w:rsidRPr="00003BE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integrandoras</w:t>
            </w:r>
            <w:proofErr w:type="spellEnd"/>
            <w:r w:rsidRPr="00003BE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en la sociedad.</w:t>
            </w:r>
          </w:p>
          <w:p w14:paraId="3AC5C8F4" w14:textId="77777777" w:rsidR="00003BEA" w:rsidRPr="00003BEA" w:rsidRDefault="00003BEA" w:rsidP="00003BEA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003BE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Aportar a los alumnos los conocimientos necesarios para analizar, interpretar y valorar el patrimonio histórico y artístico de Galicia.</w:t>
            </w:r>
          </w:p>
          <w:p w14:paraId="50BB0D62" w14:textId="77777777" w:rsidR="00003BEA" w:rsidRPr="00003BEA" w:rsidRDefault="00003BEA" w:rsidP="00003BEA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003BE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Motivar el conocimiento, la sensibilidad y la creatividad, por el arte y la historia.</w:t>
            </w:r>
          </w:p>
          <w:p w14:paraId="32FD5327" w14:textId="77777777" w:rsidR="00003BEA" w:rsidRPr="00003BEA" w:rsidRDefault="00003BEA" w:rsidP="00003BEA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003BE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Valorar la historia y arte de Galicia como un legado que ha de transmitirse a generaciones futuras.</w:t>
            </w:r>
          </w:p>
          <w:p w14:paraId="3B6BBDE2" w14:textId="77777777" w:rsidR="00003BEA" w:rsidRPr="00003BEA" w:rsidRDefault="00003BEA" w:rsidP="00003BEA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  <w:r w:rsidRPr="00003BE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Contribuir a la formación del gusto personal, a la capacidad del disfrute del arte y a desarrollar un gusto crítico.</w:t>
            </w:r>
          </w:p>
          <w:p w14:paraId="7DB4E63B" w14:textId="2F606237" w:rsidR="005C5492" w:rsidRPr="00181464" w:rsidRDefault="00003BEA" w:rsidP="00003BEA">
            <w:pPr>
              <w:pStyle w:val="Prrafodelista"/>
              <w:numPr>
                <w:ilvl w:val="0"/>
                <w:numId w:val="3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922486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Poner en </w:t>
            </w:r>
            <w:r w:rsidRPr="00F1594B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valor nuestra historia</w:t>
            </w:r>
            <w:r w:rsidRPr="00922486">
              <w:rPr>
                <w:rStyle w:val="nfasis"/>
                <w:rFonts w:ascii="Fontana ND Aa OsF" w:hAnsi="Fontana ND Aa OsF"/>
                <w:b w:val="0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más próxima, contribuyendo a su difusión y proyección</w:t>
            </w:r>
            <w:r w:rsidRPr="00003BEA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</w:tc>
      </w:tr>
      <w:tr w:rsidR="007329FF" w:rsidRPr="004153BA" w14:paraId="01216210" w14:textId="77777777" w:rsidTr="00ED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13725B7" w14:textId="71E28FCD" w:rsidR="00C145EF" w:rsidRPr="00601A28" w:rsidRDefault="00414C72" w:rsidP="004E60D8">
            <w:p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METODOLOGÍA</w:t>
            </w:r>
            <w:r w:rsidR="00C145EF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C145EF" w:rsidRPr="00C145EF">
              <w:rPr>
                <w:rFonts w:ascii="Fontana ND Aa OsF" w:hAnsi="Fontana ND Aa OsF"/>
                <w:iCs/>
                <w:color w:val="0F243E" w:themeColor="text2" w:themeShade="80"/>
                <w:sz w:val="22"/>
                <w:szCs w:val="22"/>
              </w:rPr>
              <w:t xml:space="preserve">(Marcar con una cruz). </w:t>
            </w:r>
            <w:r w:rsidR="00C145EF" w:rsidRPr="00601A28">
              <w:rPr>
                <w:rFonts w:ascii="Fontana ND Aa OsF" w:hAnsi="Fontana ND Aa OsF"/>
                <w:b w:val="0"/>
                <w:i/>
                <w:iCs/>
                <w:color w:val="0F243E" w:themeColor="text2" w:themeShade="80"/>
                <w:sz w:val="22"/>
                <w:szCs w:val="22"/>
              </w:rPr>
              <w:t>El curso puede constar de varias modalidades metodológicas.</w:t>
            </w:r>
          </w:p>
          <w:p w14:paraId="6BAED2BE" w14:textId="4060A148" w:rsidR="00C145EF" w:rsidRPr="00601A28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Presencial </w:t>
            </w:r>
            <w:r w:rsidR="00AE6243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X</w:t>
            </w:r>
          </w:p>
          <w:p w14:paraId="68364A2F" w14:textId="4A103D20" w:rsidR="00C145EF" w:rsidRPr="00601A28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</w:pPr>
            <w:proofErr w:type="spell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lastRenderedPageBreak/>
              <w:t>Streaming</w:t>
            </w:r>
            <w:proofErr w:type="spell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</w:t>
            </w:r>
            <w:proofErr w:type="gram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directo.-</w:t>
            </w:r>
            <w:proofErr w:type="gram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El alumno matriculado recibe la clase 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a través de un ordenador donde quiera pero 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en fechas y horario marcado.</w:t>
            </w:r>
          </w:p>
          <w:p w14:paraId="5498B33F" w14:textId="37808960" w:rsidR="00C145EF" w:rsidRPr="003E63EC" w:rsidRDefault="00C145EF" w:rsidP="004E60D8">
            <w:pPr>
              <w:numPr>
                <w:ilvl w:val="0"/>
                <w:numId w:val="2"/>
              </w:num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proofErr w:type="spellStart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Streaming</w:t>
            </w:r>
            <w:proofErr w:type="spellEnd"/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en diferido.- El alumno matriculado recibe la clase</w:t>
            </w:r>
            <w:r w:rsid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>s grabadas</w:t>
            </w:r>
            <w:r w:rsidRPr="00601A28">
              <w:rPr>
                <w:rFonts w:ascii="Fontana ND Aa OsF" w:hAnsi="Fontana ND Aa OsF"/>
                <w:b w:val="0"/>
                <w:iCs/>
                <w:color w:val="0F243E" w:themeColor="text2" w:themeShade="80"/>
                <w:sz w:val="22"/>
                <w:szCs w:val="22"/>
              </w:rPr>
              <w:t xml:space="preserve"> donde quiere y  cuando quiere, dentro de unas fechas marcadas.</w:t>
            </w:r>
          </w:p>
        </w:tc>
      </w:tr>
      <w:tr w:rsidR="007329FF" w:rsidRPr="004153BA" w14:paraId="1F5ECFF2" w14:textId="77777777" w:rsidTr="00ED028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397EFCDE" w14:textId="77777777" w:rsidR="00227D04" w:rsidRDefault="00227D04" w:rsidP="0072343C">
            <w:pPr>
              <w:rPr>
                <w:rStyle w:val="nfasis"/>
                <w:b w:val="0"/>
                <w:bCs w:val="0"/>
              </w:rPr>
            </w:pPr>
          </w:p>
          <w:p w14:paraId="1DE9FBE2" w14:textId="7AADB28A" w:rsidR="003925D7" w:rsidRPr="003925D7" w:rsidRDefault="007329FF" w:rsidP="0072343C">
            <w:pPr>
              <w:rPr>
                <w:rStyle w:val="nfasis"/>
                <w:i w:val="0"/>
                <w:iCs w:val="0"/>
              </w:rPr>
            </w:pPr>
            <w:r w:rsidRPr="00AC43DE">
              <w:rPr>
                <w:rStyle w:val="nfasis"/>
              </w:rPr>
              <w:t>PROGRAMACIÓN</w:t>
            </w:r>
            <w:r w:rsidR="00581294" w:rsidRPr="00AC43DE">
              <w:rPr>
                <w:rStyle w:val="nfasis"/>
              </w:rPr>
              <w:t xml:space="preserve"> </w:t>
            </w:r>
            <w:r w:rsidR="00C145EF" w:rsidRPr="00AC43DE">
              <w:rPr>
                <w:rStyle w:val="nfasis"/>
              </w:rPr>
              <w:t xml:space="preserve">DE CONTENIDOS </w:t>
            </w:r>
            <w:r w:rsidR="00581294" w:rsidRPr="00AC43DE">
              <w:rPr>
                <w:rStyle w:val="nfasis"/>
              </w:rPr>
              <w:t>POR DÍAS</w:t>
            </w:r>
            <w:r w:rsidR="0075644D" w:rsidRPr="00AC43DE">
              <w:rPr>
                <w:rStyle w:val="nfasis"/>
              </w:rPr>
              <w:t xml:space="preserve"> Y HORAS:</w:t>
            </w:r>
          </w:p>
          <w:p w14:paraId="5D3C899E" w14:textId="77777777" w:rsidR="007C08E5" w:rsidRDefault="007C08E5" w:rsidP="0072343C">
            <w:pPr>
              <w:divId w:val="1006247655"/>
              <w:rPr>
                <w:rStyle w:val="nfasis"/>
                <w:i w:val="0"/>
                <w:iCs w:val="0"/>
              </w:rPr>
            </w:pPr>
          </w:p>
          <w:p w14:paraId="1D08A8B6" w14:textId="5C86B5E2" w:rsidR="002A6C5A" w:rsidRPr="00F1594B" w:rsidRDefault="002A6C5A" w:rsidP="001C0402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i w:val="0"/>
                <w:iCs w:val="0"/>
              </w:rPr>
            </w:pPr>
            <w:r w:rsidRPr="002A6C5A">
              <w:rPr>
                <w:rStyle w:val="nfasis"/>
                <w:i w:val="0"/>
                <w:iCs w:val="0"/>
              </w:rPr>
              <w:t>Sesión 1</w:t>
            </w:r>
            <w:r w:rsidRPr="002A6C5A">
              <w:rPr>
                <w:rStyle w:val="nfasis"/>
                <w:b w:val="0"/>
                <w:bCs w:val="0"/>
                <w:i w:val="0"/>
                <w:iCs w:val="0"/>
              </w:rPr>
              <w:t xml:space="preserve">: </w:t>
            </w:r>
            <w:r w:rsidR="00345411">
              <w:rPr>
                <w:rStyle w:val="nfasis"/>
                <w:b w:val="0"/>
                <w:bCs w:val="0"/>
                <w:i w:val="0"/>
                <w:iCs w:val="0"/>
              </w:rPr>
              <w:t>I</w:t>
            </w:r>
            <w:r w:rsidRPr="002A6C5A">
              <w:rPr>
                <w:rStyle w:val="nfasis"/>
                <w:i w:val="0"/>
                <w:iCs w:val="0"/>
              </w:rPr>
              <w:t>ntroducción a la materia</w:t>
            </w:r>
            <w:r w:rsidRPr="002A6C5A">
              <w:rPr>
                <w:rStyle w:val="nfasis"/>
                <w:b w:val="0"/>
                <w:bCs w:val="0"/>
                <w:i w:val="0"/>
                <w:iCs w:val="0"/>
              </w:rPr>
              <w:t xml:space="preserve">, presentación de los contenidos del curso y visitas culturales. Etapas fundamentales de la historia del arte, </w:t>
            </w:r>
            <w:r w:rsidRPr="002A6C5A">
              <w:rPr>
                <w:rStyle w:val="nfasis"/>
                <w:i w:val="0"/>
                <w:iCs w:val="0"/>
              </w:rPr>
              <w:t xml:space="preserve">división temporal o regional y división en base al </w:t>
            </w:r>
            <w:proofErr w:type="spellStart"/>
            <w:r w:rsidRPr="002A6C5A">
              <w:rPr>
                <w:rStyle w:val="nfasis"/>
                <w:i w:val="0"/>
                <w:iCs w:val="0"/>
              </w:rPr>
              <w:t>médio</w:t>
            </w:r>
            <w:proofErr w:type="spellEnd"/>
            <w:r w:rsidRPr="002A6C5A">
              <w:rPr>
                <w:rStyle w:val="nfasis"/>
                <w:i w:val="0"/>
                <w:iCs w:val="0"/>
              </w:rPr>
              <w:t xml:space="preserve"> artístico. </w:t>
            </w:r>
          </w:p>
          <w:p w14:paraId="7E080C4F" w14:textId="77777777" w:rsidR="00F1594B" w:rsidRPr="002A6C5A" w:rsidRDefault="00F1594B" w:rsidP="001C0402">
            <w:pPr>
              <w:jc w:val="both"/>
              <w:divId w:val="1006247655"/>
              <w:rPr>
                <w:rStyle w:val="nfasis"/>
                <w:i w:val="0"/>
                <w:iCs w:val="0"/>
              </w:rPr>
            </w:pPr>
          </w:p>
          <w:p w14:paraId="790A5D8F" w14:textId="7162652C" w:rsidR="00F1594B" w:rsidRDefault="002A6C5A" w:rsidP="001C0402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i w:val="0"/>
                <w:iCs w:val="0"/>
              </w:rPr>
            </w:pPr>
            <w:r w:rsidRPr="00EE3088">
              <w:rPr>
                <w:rStyle w:val="nfasis"/>
                <w:b w:val="0"/>
                <w:bCs w:val="0"/>
                <w:i w:val="0"/>
                <w:iCs w:val="0"/>
              </w:rPr>
              <w:t xml:space="preserve">  </w:t>
            </w:r>
            <w:r w:rsidRPr="00EE3088">
              <w:rPr>
                <w:rStyle w:val="nfasis"/>
                <w:i w:val="0"/>
                <w:iCs w:val="0"/>
              </w:rPr>
              <w:t xml:space="preserve">Sesión </w:t>
            </w:r>
            <w:proofErr w:type="gramStart"/>
            <w:r w:rsidRPr="00EE3088">
              <w:rPr>
                <w:rStyle w:val="nfasis"/>
                <w:i w:val="0"/>
                <w:iCs w:val="0"/>
              </w:rPr>
              <w:t>2</w:t>
            </w:r>
            <w:r w:rsidRPr="00EE3088">
              <w:rPr>
                <w:rStyle w:val="nfasis"/>
                <w:b w:val="0"/>
                <w:bCs w:val="0"/>
                <w:i w:val="0"/>
                <w:iCs w:val="0"/>
              </w:rPr>
              <w:t xml:space="preserve"> </w:t>
            </w:r>
            <w:r w:rsidR="00F1594B" w:rsidRPr="00EE3088">
              <w:rPr>
                <w:rStyle w:val="nfasis"/>
                <w:b w:val="0"/>
                <w:bCs w:val="0"/>
                <w:i w:val="0"/>
                <w:iCs w:val="0"/>
              </w:rPr>
              <w:t>:</w:t>
            </w:r>
            <w:proofErr w:type="gramEnd"/>
            <w:r w:rsidR="00F1594B" w:rsidRPr="00EE3088">
              <w:rPr>
                <w:rStyle w:val="nfasis"/>
                <w:b w:val="0"/>
                <w:bCs w:val="0"/>
                <w:i w:val="0"/>
                <w:iCs w:val="0"/>
              </w:rPr>
              <w:t xml:space="preserve"> </w:t>
            </w:r>
            <w:r w:rsidR="00345411">
              <w:rPr>
                <w:rStyle w:val="nfasis"/>
                <w:b w:val="0"/>
                <w:bCs w:val="0"/>
                <w:i w:val="0"/>
                <w:iCs w:val="0"/>
              </w:rPr>
              <w:t>L</w:t>
            </w:r>
            <w:r w:rsidRPr="00EE3088">
              <w:rPr>
                <w:rStyle w:val="nfasis"/>
                <w:b w:val="0"/>
                <w:bCs w:val="0"/>
                <w:i w:val="0"/>
                <w:iCs w:val="0"/>
              </w:rPr>
              <w:t xml:space="preserve">a  </w:t>
            </w:r>
            <w:r w:rsidRPr="00EE3088">
              <w:rPr>
                <w:rStyle w:val="nfasis"/>
                <w:i w:val="0"/>
                <w:iCs w:val="0"/>
              </w:rPr>
              <w:t>teoría de Arte e</w:t>
            </w:r>
            <w:r w:rsidRPr="00EE3088">
              <w:rPr>
                <w:rStyle w:val="nfasis"/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00EE3088">
              <w:rPr>
                <w:rStyle w:val="nfasis"/>
                <w:i w:val="0"/>
                <w:iCs w:val="0"/>
              </w:rPr>
              <w:t>historiografía</w:t>
            </w:r>
            <w:r w:rsidRPr="00EE3088">
              <w:rPr>
                <w:rStyle w:val="nfasis"/>
                <w:b w:val="0"/>
                <w:bCs w:val="0"/>
                <w:i w:val="0"/>
                <w:iCs w:val="0"/>
              </w:rPr>
              <w:t>.La</w:t>
            </w:r>
            <w:proofErr w:type="spellEnd"/>
            <w:r w:rsidRPr="00EE3088">
              <w:rPr>
                <w:rStyle w:val="nfasis"/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00EE3088">
              <w:rPr>
                <w:rStyle w:val="nfasis"/>
                <w:b w:val="0"/>
                <w:bCs w:val="0"/>
                <w:i w:val="0"/>
                <w:iCs w:val="0"/>
              </w:rPr>
              <w:t>metodologia</w:t>
            </w:r>
            <w:proofErr w:type="spellEnd"/>
            <w:r w:rsidRPr="00EE3088">
              <w:rPr>
                <w:rStyle w:val="nfasis"/>
                <w:b w:val="0"/>
                <w:bCs w:val="0"/>
                <w:i w:val="0"/>
                <w:iCs w:val="0"/>
              </w:rPr>
              <w:t xml:space="preserve"> en la historia del  Arte. </w:t>
            </w:r>
            <w:r w:rsidRPr="00EE3088">
              <w:rPr>
                <w:rStyle w:val="nfasis"/>
                <w:i w:val="0"/>
                <w:iCs w:val="0"/>
              </w:rPr>
              <w:t xml:space="preserve">Vasari </w:t>
            </w:r>
            <w:proofErr w:type="gramStart"/>
            <w:r w:rsidRPr="00EE3088">
              <w:rPr>
                <w:rStyle w:val="nfasis"/>
                <w:i w:val="0"/>
                <w:iCs w:val="0"/>
              </w:rPr>
              <w:t>y  Johann</w:t>
            </w:r>
            <w:proofErr w:type="gramEnd"/>
            <w:r w:rsidRPr="00EE3088">
              <w:rPr>
                <w:rStyle w:val="nfasis"/>
                <w:i w:val="0"/>
                <w:iCs w:val="0"/>
              </w:rPr>
              <w:t xml:space="preserve"> Joachim Winckelmann</w:t>
            </w:r>
            <w:r w:rsidRPr="00EE3088">
              <w:rPr>
                <w:rStyle w:val="nfasis"/>
                <w:b w:val="0"/>
                <w:bCs w:val="0"/>
                <w:i w:val="0"/>
                <w:iCs w:val="0"/>
              </w:rPr>
              <w:t xml:space="preserve"> (1717-1768 ).</w:t>
            </w:r>
            <w:r w:rsidR="0021364A">
              <w:rPr>
                <w:rStyle w:val="nfasis"/>
                <w:b w:val="0"/>
                <w:bCs w:val="0"/>
                <w:i w:val="0"/>
                <w:iCs w:val="0"/>
              </w:rPr>
              <w:t xml:space="preserve"> La sociología del Arte.</w:t>
            </w:r>
          </w:p>
          <w:p w14:paraId="26EB8FA5" w14:textId="77777777" w:rsidR="00EE3088" w:rsidRDefault="00EE3088" w:rsidP="001C0402">
            <w:pPr>
              <w:pStyle w:val="Prrafodelista"/>
              <w:jc w:val="both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</w:p>
          <w:p w14:paraId="7F567D25" w14:textId="3B67137D" w:rsidR="007C08E5" w:rsidRPr="00345411" w:rsidRDefault="002A6C5A" w:rsidP="00D960EE">
            <w:pPr>
              <w:numPr>
                <w:ilvl w:val="0"/>
                <w:numId w:val="11"/>
              </w:numPr>
              <w:jc w:val="both"/>
              <w:divId w:val="1006247655"/>
              <w:rPr>
                <w:b w:val="0"/>
                <w:bCs w:val="0"/>
              </w:rPr>
            </w:pPr>
            <w:r w:rsidRPr="0021364A">
              <w:rPr>
                <w:rStyle w:val="nfasis"/>
                <w:i w:val="0"/>
                <w:iCs w:val="0"/>
              </w:rPr>
              <w:t xml:space="preserve">  Sesión</w:t>
            </w:r>
            <w:r w:rsidR="0021364A">
              <w:rPr>
                <w:rStyle w:val="nfasis"/>
                <w:i w:val="0"/>
                <w:iCs w:val="0"/>
              </w:rPr>
              <w:t xml:space="preserve"> </w:t>
            </w:r>
            <w:proofErr w:type="gramStart"/>
            <w:r w:rsidR="0021364A">
              <w:rPr>
                <w:rStyle w:val="nfasis"/>
                <w:i w:val="0"/>
                <w:iCs w:val="0"/>
              </w:rPr>
              <w:t>3</w:t>
            </w:r>
            <w:r w:rsidRPr="0021364A">
              <w:rPr>
                <w:rStyle w:val="nfasis"/>
                <w:i w:val="0"/>
                <w:iCs w:val="0"/>
              </w:rPr>
              <w:t xml:space="preserve"> </w:t>
            </w:r>
            <w:r w:rsidR="00013572">
              <w:t>:</w:t>
            </w:r>
            <w:proofErr w:type="gramEnd"/>
            <w:r w:rsidR="00013572">
              <w:t xml:space="preserve"> </w:t>
            </w:r>
            <w:r w:rsidR="00013572" w:rsidRPr="00345411">
              <w:rPr>
                <w:b w:val="0"/>
                <w:bCs w:val="0"/>
              </w:rPr>
              <w:t>Arte en el Edad Antigua , parte III : El legado del Arte Clásico: Grecia y Roma. Las Villas romanas.</w:t>
            </w:r>
            <w:r w:rsidR="00587C7D" w:rsidRPr="00345411">
              <w:rPr>
                <w:b w:val="0"/>
                <w:bCs w:val="0"/>
              </w:rPr>
              <w:t xml:space="preserve"> La Acrópolis de Atenas.</w:t>
            </w:r>
          </w:p>
          <w:p w14:paraId="21A23F91" w14:textId="77777777" w:rsidR="00F1594B" w:rsidRPr="00345411" w:rsidRDefault="00F1594B" w:rsidP="001C0402">
            <w:pPr>
              <w:jc w:val="both"/>
              <w:divId w:val="1006247655"/>
              <w:rPr>
                <w:b w:val="0"/>
                <w:bCs w:val="0"/>
              </w:rPr>
            </w:pPr>
          </w:p>
          <w:p w14:paraId="619526F2" w14:textId="67D43071" w:rsidR="002D43E4" w:rsidRDefault="00013572" w:rsidP="00AF18E1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i w:val="0"/>
                <w:iCs w:val="0"/>
              </w:rPr>
            </w:pPr>
            <w:r>
              <w:t>Sesión</w:t>
            </w:r>
            <w:r w:rsidR="0021364A">
              <w:t xml:space="preserve"> </w:t>
            </w:r>
            <w:proofErr w:type="gramStart"/>
            <w:r w:rsidR="0021364A">
              <w:t>4</w:t>
            </w:r>
            <w:r>
              <w:t xml:space="preserve"> </w:t>
            </w:r>
            <w:r w:rsidR="002A6C5A" w:rsidRPr="00587C7D">
              <w:rPr>
                <w:rStyle w:val="nfasis"/>
                <w:b w:val="0"/>
                <w:bCs w:val="0"/>
                <w:i w:val="0"/>
                <w:iCs w:val="0"/>
              </w:rPr>
              <w:t>:</w:t>
            </w:r>
            <w:proofErr w:type="gramEnd"/>
            <w:r w:rsidR="002A6C5A" w:rsidRPr="00587C7D">
              <w:rPr>
                <w:rStyle w:val="nfasis"/>
                <w:b w:val="0"/>
                <w:bCs w:val="0"/>
                <w:i w:val="0"/>
                <w:iCs w:val="0"/>
              </w:rPr>
              <w:t xml:space="preserve"> </w:t>
            </w:r>
            <w:r w:rsidR="002A6C5A" w:rsidRPr="00345411">
              <w:rPr>
                <w:rStyle w:val="nfasis"/>
                <w:b w:val="0"/>
                <w:bCs w:val="0"/>
                <w:i w:val="0"/>
                <w:iCs w:val="0"/>
              </w:rPr>
              <w:t xml:space="preserve">La </w:t>
            </w:r>
            <w:proofErr w:type="spellStart"/>
            <w:r w:rsidR="002A6C5A" w:rsidRPr="00345411">
              <w:rPr>
                <w:rStyle w:val="nfasis"/>
                <w:b w:val="0"/>
                <w:bCs w:val="0"/>
                <w:i w:val="0"/>
                <w:iCs w:val="0"/>
              </w:rPr>
              <w:t>tradicción</w:t>
            </w:r>
            <w:proofErr w:type="spellEnd"/>
            <w:r w:rsidR="002A6C5A" w:rsidRPr="00345411">
              <w:rPr>
                <w:rStyle w:val="nfasis"/>
                <w:b w:val="0"/>
                <w:bCs w:val="0"/>
                <w:i w:val="0"/>
                <w:iCs w:val="0"/>
              </w:rPr>
              <w:t xml:space="preserve"> artística occidental: el arte medieval</w:t>
            </w:r>
            <w:r w:rsidR="002A6C5A" w:rsidRPr="00587C7D">
              <w:rPr>
                <w:rStyle w:val="nfasis"/>
                <w:b w:val="0"/>
                <w:bCs w:val="0"/>
                <w:i w:val="0"/>
                <w:iCs w:val="0"/>
              </w:rPr>
              <w:t xml:space="preserve">. La </w:t>
            </w:r>
            <w:proofErr w:type="gramStart"/>
            <w:r w:rsidR="002A6C5A" w:rsidRPr="00587C7D">
              <w:rPr>
                <w:rStyle w:val="nfasis"/>
                <w:b w:val="0"/>
                <w:bCs w:val="0"/>
                <w:i w:val="0"/>
                <w:iCs w:val="0"/>
              </w:rPr>
              <w:t>catedral  y</w:t>
            </w:r>
            <w:proofErr w:type="gramEnd"/>
            <w:r w:rsidR="002A6C5A" w:rsidRPr="00587C7D">
              <w:rPr>
                <w:rStyle w:val="nfasis"/>
                <w:b w:val="0"/>
                <w:bCs w:val="0"/>
                <w:i w:val="0"/>
                <w:iCs w:val="0"/>
              </w:rPr>
              <w:t xml:space="preserve"> la arquitectura civil.</w:t>
            </w:r>
            <w:r w:rsidR="00F1594B" w:rsidRPr="00587C7D">
              <w:rPr>
                <w:rStyle w:val="nfasis"/>
                <w:b w:val="0"/>
                <w:bCs w:val="0"/>
                <w:i w:val="0"/>
                <w:iCs w:val="0"/>
              </w:rPr>
              <w:t xml:space="preserve"> </w:t>
            </w:r>
            <w:r w:rsidR="002A6C5A" w:rsidRPr="00587C7D">
              <w:rPr>
                <w:rStyle w:val="nfasis"/>
                <w:b w:val="0"/>
                <w:bCs w:val="0"/>
                <w:i w:val="0"/>
                <w:iCs w:val="0"/>
              </w:rPr>
              <w:t>El arte románico del Camino de Santiago.</w:t>
            </w:r>
            <w:r w:rsidR="002D43E4">
              <w:rPr>
                <w:rStyle w:val="nfasis"/>
                <w:b w:val="0"/>
                <w:bCs w:val="0"/>
                <w:i w:val="0"/>
                <w:iCs w:val="0"/>
              </w:rPr>
              <w:t xml:space="preserve"> </w:t>
            </w:r>
            <w:r w:rsidR="00EE3088" w:rsidRPr="00587C7D">
              <w:rPr>
                <w:rStyle w:val="nfasis"/>
                <w:b w:val="0"/>
                <w:bCs w:val="0"/>
                <w:i w:val="0"/>
                <w:iCs w:val="0"/>
              </w:rPr>
              <w:t>Arquitectura cisterciense.</w:t>
            </w:r>
            <w:r w:rsidR="002D43E4">
              <w:rPr>
                <w:rStyle w:val="nfasis"/>
                <w:b w:val="0"/>
                <w:bCs w:val="0"/>
                <w:i w:val="0"/>
                <w:iCs w:val="0"/>
              </w:rPr>
              <w:t xml:space="preserve"> </w:t>
            </w:r>
          </w:p>
          <w:p w14:paraId="32040DB2" w14:textId="77777777" w:rsidR="002D43E4" w:rsidRDefault="002D43E4" w:rsidP="002D43E4">
            <w:pPr>
              <w:pStyle w:val="Prrafodelista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</w:p>
          <w:p w14:paraId="785E8BE6" w14:textId="623DE082" w:rsidR="00F1594B" w:rsidRPr="00587C7D" w:rsidRDefault="002D43E4" w:rsidP="00AF18E1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i w:val="0"/>
                <w:iCs w:val="0"/>
              </w:rPr>
            </w:pPr>
            <w:r>
              <w:rPr>
                <w:rStyle w:val="nfasis"/>
                <w:i w:val="0"/>
                <w:iCs w:val="0"/>
              </w:rPr>
              <w:t xml:space="preserve">Sesión </w:t>
            </w:r>
            <w:proofErr w:type="gramStart"/>
            <w:r w:rsidR="0021364A">
              <w:rPr>
                <w:rStyle w:val="nfasis"/>
                <w:i w:val="0"/>
                <w:iCs w:val="0"/>
              </w:rPr>
              <w:t>5</w:t>
            </w:r>
            <w:r>
              <w:rPr>
                <w:rStyle w:val="nfasis"/>
                <w:i w:val="0"/>
                <w:iCs w:val="0"/>
              </w:rPr>
              <w:t xml:space="preserve"> :</w:t>
            </w:r>
            <w:proofErr w:type="gramEnd"/>
            <w:r>
              <w:rPr>
                <w:rStyle w:val="nfasis"/>
                <w:i w:val="0"/>
                <w:iCs w:val="0"/>
              </w:rPr>
              <w:t xml:space="preserve"> </w:t>
            </w:r>
            <w:r w:rsidRPr="00345411">
              <w:rPr>
                <w:rStyle w:val="nfasis"/>
                <w:b w:val="0"/>
                <w:bCs w:val="0"/>
                <w:i w:val="0"/>
                <w:iCs w:val="0"/>
              </w:rPr>
              <w:t>El román</w:t>
            </w:r>
            <w:r w:rsidR="0021364A" w:rsidRPr="00345411">
              <w:rPr>
                <w:rStyle w:val="nfasis"/>
                <w:b w:val="0"/>
                <w:bCs w:val="0"/>
                <w:i w:val="0"/>
                <w:iCs w:val="0"/>
              </w:rPr>
              <w:t>i</w:t>
            </w:r>
            <w:r w:rsidRPr="00345411">
              <w:rPr>
                <w:rStyle w:val="nfasis"/>
                <w:b w:val="0"/>
                <w:bCs w:val="0"/>
                <w:i w:val="0"/>
                <w:iCs w:val="0"/>
              </w:rPr>
              <w:t>co español</w:t>
            </w:r>
            <w:r w:rsidRPr="002D43E4">
              <w:rPr>
                <w:rStyle w:val="nfasis"/>
                <w:b w:val="0"/>
                <w:bCs w:val="0"/>
                <w:i w:val="0"/>
                <w:iCs w:val="0"/>
              </w:rPr>
              <w:t xml:space="preserve"> : la pinturas de San Isidoro de León .La Catedral de Santiago de Compostela</w:t>
            </w:r>
            <w:r>
              <w:rPr>
                <w:rStyle w:val="nfasis"/>
                <w:b w:val="0"/>
                <w:bCs w:val="0"/>
                <w:i w:val="0"/>
                <w:iCs w:val="0"/>
              </w:rPr>
              <w:t>.</w:t>
            </w:r>
          </w:p>
          <w:p w14:paraId="5AFC06E2" w14:textId="77777777" w:rsidR="00F1594B" w:rsidRDefault="00F1594B" w:rsidP="001C0402">
            <w:pPr>
              <w:jc w:val="both"/>
              <w:divId w:val="1006247655"/>
              <w:rPr>
                <w:rStyle w:val="nfasis"/>
                <w:i w:val="0"/>
                <w:iCs w:val="0"/>
              </w:rPr>
            </w:pPr>
          </w:p>
          <w:p w14:paraId="07F48575" w14:textId="7789AA82" w:rsidR="004169D5" w:rsidRPr="00587C7D" w:rsidRDefault="00F1594B" w:rsidP="0045091A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i w:val="0"/>
                <w:iCs w:val="0"/>
              </w:rPr>
            </w:pPr>
            <w:r w:rsidRPr="00587C7D">
              <w:rPr>
                <w:rStyle w:val="nfasis"/>
                <w:i w:val="0"/>
                <w:iCs w:val="0"/>
              </w:rPr>
              <w:t xml:space="preserve">Sesión </w:t>
            </w:r>
            <w:r w:rsidR="0021364A">
              <w:rPr>
                <w:rStyle w:val="nfasis"/>
                <w:i w:val="0"/>
                <w:iCs w:val="0"/>
              </w:rPr>
              <w:t>6</w:t>
            </w:r>
            <w:r w:rsidRPr="00587C7D">
              <w:rPr>
                <w:rStyle w:val="nfasis"/>
                <w:i w:val="0"/>
                <w:iCs w:val="0"/>
              </w:rPr>
              <w:t>:</w:t>
            </w:r>
            <w:r w:rsidR="00587C7D">
              <w:rPr>
                <w:rStyle w:val="nfasis"/>
                <w:i w:val="0"/>
                <w:iCs w:val="0"/>
              </w:rPr>
              <w:t xml:space="preserve"> </w:t>
            </w:r>
            <w:r w:rsidR="00345411">
              <w:rPr>
                <w:rStyle w:val="nfasis"/>
                <w:i w:val="0"/>
                <w:iCs w:val="0"/>
              </w:rPr>
              <w:t>S</w:t>
            </w:r>
            <w:r w:rsidR="00587C7D">
              <w:rPr>
                <w:rStyle w:val="nfasis"/>
                <w:i w:val="0"/>
                <w:iCs w:val="0"/>
              </w:rPr>
              <w:t xml:space="preserve">alida </w:t>
            </w:r>
            <w:proofErr w:type="gramStart"/>
            <w:r w:rsidR="00587C7D">
              <w:rPr>
                <w:rStyle w:val="nfasis"/>
                <w:i w:val="0"/>
                <w:iCs w:val="0"/>
              </w:rPr>
              <w:t>cultural,</w:t>
            </w:r>
            <w:r w:rsidRPr="00587C7D">
              <w:rPr>
                <w:rStyle w:val="nfasis"/>
                <w:i w:val="0"/>
                <w:iCs w:val="0"/>
              </w:rPr>
              <w:t xml:space="preserve"> </w:t>
            </w:r>
            <w:r w:rsidR="002D43E4">
              <w:rPr>
                <w:rStyle w:val="nfasis"/>
                <w:i w:val="0"/>
                <w:iCs w:val="0"/>
              </w:rPr>
              <w:t xml:space="preserve"> </w:t>
            </w:r>
            <w:r w:rsidR="00587C7D" w:rsidRPr="00587C7D">
              <w:rPr>
                <w:rStyle w:val="nfasis"/>
                <w:i w:val="0"/>
                <w:iCs w:val="0"/>
              </w:rPr>
              <w:t>recorrido</w:t>
            </w:r>
            <w:proofErr w:type="gramEnd"/>
            <w:r w:rsidR="00587C7D" w:rsidRPr="00587C7D">
              <w:rPr>
                <w:rStyle w:val="nfasis"/>
                <w:i w:val="0"/>
                <w:iCs w:val="0"/>
              </w:rPr>
              <w:t xml:space="preserve"> del Camino de Santiago Portugués</w:t>
            </w:r>
            <w:r w:rsidR="00587C7D">
              <w:rPr>
                <w:rStyle w:val="nfasis"/>
                <w:i w:val="0"/>
                <w:iCs w:val="0"/>
              </w:rPr>
              <w:t xml:space="preserve">. </w:t>
            </w:r>
            <w:r w:rsidR="002D43E4">
              <w:rPr>
                <w:rStyle w:val="nfasis"/>
                <w:i w:val="0"/>
                <w:iCs w:val="0"/>
              </w:rPr>
              <w:t>Salida desde Tui hasta a Ponte das Febres.</w:t>
            </w:r>
            <w:r w:rsidR="0021364A">
              <w:rPr>
                <w:rStyle w:val="nfasis"/>
                <w:i w:val="0"/>
                <w:iCs w:val="0"/>
              </w:rPr>
              <w:t xml:space="preserve"> </w:t>
            </w:r>
          </w:p>
          <w:p w14:paraId="6D68DC26" w14:textId="77777777" w:rsidR="00587C7D" w:rsidRDefault="00587C7D" w:rsidP="00587C7D">
            <w:pPr>
              <w:pStyle w:val="Prrafodelista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</w:p>
          <w:p w14:paraId="0FCB690D" w14:textId="0C078B06" w:rsidR="00EE3088" w:rsidRPr="002D43E4" w:rsidRDefault="00F1594B" w:rsidP="000C1F61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i w:val="0"/>
                <w:iCs w:val="0"/>
              </w:rPr>
            </w:pPr>
            <w:r w:rsidRPr="002D43E4">
              <w:rPr>
                <w:rStyle w:val="nfasis"/>
                <w:i w:val="0"/>
                <w:iCs w:val="0"/>
              </w:rPr>
              <w:t xml:space="preserve">Sesión </w:t>
            </w:r>
            <w:r w:rsidR="0021364A">
              <w:rPr>
                <w:rStyle w:val="nfasis"/>
                <w:i w:val="0"/>
                <w:iCs w:val="0"/>
              </w:rPr>
              <w:t>7</w:t>
            </w:r>
            <w:r w:rsidRPr="002D43E4">
              <w:rPr>
                <w:rStyle w:val="nfasis"/>
                <w:b w:val="0"/>
                <w:bCs w:val="0"/>
                <w:i w:val="0"/>
                <w:iCs w:val="0"/>
              </w:rPr>
              <w:t>:</w:t>
            </w:r>
            <w:r w:rsidRPr="002D43E4">
              <w:rPr>
                <w:rStyle w:val="nfasis"/>
                <w:i w:val="0"/>
                <w:iCs w:val="0"/>
              </w:rPr>
              <w:t xml:space="preserve"> </w:t>
            </w:r>
            <w:r w:rsidR="002A6C5A" w:rsidRPr="002D43E4">
              <w:rPr>
                <w:rStyle w:val="nfasis"/>
                <w:b w:val="0"/>
                <w:bCs w:val="0"/>
                <w:i w:val="0"/>
                <w:iCs w:val="0"/>
              </w:rPr>
              <w:t xml:space="preserve"> El gótico apartaciones a la cultura urbana</w:t>
            </w:r>
            <w:r w:rsidR="002A6C5A" w:rsidRPr="002D43E4">
              <w:rPr>
                <w:rStyle w:val="nfasis"/>
                <w:i w:val="0"/>
                <w:iCs w:val="0"/>
              </w:rPr>
              <w:t>.</w:t>
            </w:r>
            <w:r w:rsidR="004169D5" w:rsidRPr="002D43E4">
              <w:rPr>
                <w:rStyle w:val="nfasis"/>
                <w:i w:val="0"/>
                <w:iCs w:val="0"/>
              </w:rPr>
              <w:t xml:space="preserve"> </w:t>
            </w:r>
            <w:r w:rsidR="004169D5" w:rsidRPr="002D43E4">
              <w:rPr>
                <w:rStyle w:val="nfasis"/>
                <w:b w:val="0"/>
                <w:bCs w:val="0"/>
                <w:i w:val="0"/>
                <w:iCs w:val="0"/>
              </w:rPr>
              <w:t>Las órdenes mendicantes.  La pintura gótica</w:t>
            </w:r>
            <w:r w:rsidR="0021364A">
              <w:rPr>
                <w:rStyle w:val="nfasis"/>
                <w:b w:val="0"/>
                <w:bCs w:val="0"/>
                <w:i w:val="0"/>
                <w:iCs w:val="0"/>
              </w:rPr>
              <w:t>. Las escuelas europeas.</w:t>
            </w:r>
          </w:p>
          <w:p w14:paraId="1CAB5BD0" w14:textId="6C6691CC" w:rsidR="00EE3088" w:rsidRPr="00EE3088" w:rsidRDefault="00EE3088" w:rsidP="002D43E4">
            <w:pPr>
              <w:jc w:val="both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</w:p>
          <w:p w14:paraId="177F50CB" w14:textId="6CEB768D" w:rsidR="00DE0B61" w:rsidRDefault="004169D5" w:rsidP="007A2D7B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i w:val="0"/>
                <w:iCs w:val="0"/>
              </w:rPr>
            </w:pPr>
            <w:r w:rsidRPr="00DE0B61">
              <w:rPr>
                <w:rStyle w:val="nfasis"/>
                <w:i w:val="0"/>
                <w:iCs w:val="0"/>
              </w:rPr>
              <w:t xml:space="preserve">Sesión </w:t>
            </w:r>
            <w:r w:rsidR="0021364A">
              <w:rPr>
                <w:rStyle w:val="nfasis"/>
                <w:i w:val="0"/>
                <w:iCs w:val="0"/>
              </w:rPr>
              <w:t>8</w:t>
            </w:r>
            <w:r w:rsidRPr="00DE0B61">
              <w:rPr>
                <w:rStyle w:val="nfasis"/>
                <w:i w:val="0"/>
                <w:iCs w:val="0"/>
              </w:rPr>
              <w:t xml:space="preserve">: </w:t>
            </w:r>
            <w:r w:rsidRPr="00DE0B61">
              <w:rPr>
                <w:rStyle w:val="nfasis"/>
                <w:b w:val="0"/>
                <w:bCs w:val="0"/>
                <w:i w:val="0"/>
                <w:iCs w:val="0"/>
              </w:rPr>
              <w:t xml:space="preserve">Arte europeo en el mundo </w:t>
            </w:r>
            <w:proofErr w:type="spellStart"/>
            <w:proofErr w:type="gramStart"/>
            <w:r w:rsidRPr="00DE0B61">
              <w:rPr>
                <w:rStyle w:val="nfasis"/>
                <w:b w:val="0"/>
                <w:bCs w:val="0"/>
                <w:i w:val="0"/>
                <w:iCs w:val="0"/>
              </w:rPr>
              <w:t>moderno</w:t>
            </w:r>
            <w:r w:rsidRPr="00DE0B61">
              <w:rPr>
                <w:rStyle w:val="nfasis"/>
                <w:i w:val="0"/>
                <w:iCs w:val="0"/>
              </w:rPr>
              <w:t>:</w:t>
            </w:r>
            <w:r w:rsidRPr="00DE0B61">
              <w:rPr>
                <w:rStyle w:val="nfasis"/>
                <w:b w:val="0"/>
                <w:bCs w:val="0"/>
                <w:i w:val="0"/>
                <w:iCs w:val="0"/>
              </w:rPr>
              <w:t>el</w:t>
            </w:r>
            <w:proofErr w:type="spellEnd"/>
            <w:proofErr w:type="gramEnd"/>
            <w:r w:rsidRPr="00DE0B61">
              <w:rPr>
                <w:rStyle w:val="nfasis"/>
                <w:b w:val="0"/>
                <w:bCs w:val="0"/>
                <w:i w:val="0"/>
                <w:iCs w:val="0"/>
              </w:rPr>
              <w:t xml:space="preserve"> Renacimiento sus mecenas y los grande  artistas.  </w:t>
            </w:r>
          </w:p>
          <w:p w14:paraId="3D290BFB" w14:textId="77777777" w:rsidR="00345411" w:rsidRDefault="00345411" w:rsidP="00345411">
            <w:pPr>
              <w:pStyle w:val="Prrafodelista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</w:p>
          <w:p w14:paraId="35A95B87" w14:textId="6D04B3C0" w:rsidR="00345411" w:rsidRPr="00345411" w:rsidRDefault="00345411" w:rsidP="007C432B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i w:val="0"/>
                <w:iCs w:val="0"/>
              </w:rPr>
            </w:pPr>
            <w:r w:rsidRPr="00345411">
              <w:rPr>
                <w:rStyle w:val="nfasis"/>
                <w:i w:val="0"/>
                <w:iCs w:val="0"/>
              </w:rPr>
              <w:t xml:space="preserve">Sesión </w:t>
            </w:r>
            <w:proofErr w:type="gramStart"/>
            <w:r>
              <w:rPr>
                <w:rStyle w:val="nfasis"/>
                <w:i w:val="0"/>
                <w:iCs w:val="0"/>
              </w:rPr>
              <w:t>9</w:t>
            </w:r>
            <w:r w:rsidRPr="00345411">
              <w:rPr>
                <w:rStyle w:val="nfasis"/>
                <w:i w:val="0"/>
                <w:iCs w:val="0"/>
              </w:rPr>
              <w:t xml:space="preserve"> :</w:t>
            </w:r>
            <w:proofErr w:type="gramEnd"/>
            <w:r w:rsidRPr="00345411">
              <w:rPr>
                <w:rStyle w:val="nfasis"/>
                <w:i w:val="0"/>
                <w:iCs w:val="0"/>
              </w:rPr>
              <w:t xml:space="preserve"> Salida a exposición dentro de la Red de Museos de Vigo.</w:t>
            </w:r>
          </w:p>
          <w:p w14:paraId="031F522B" w14:textId="77777777" w:rsidR="0021364A" w:rsidRDefault="0021364A" w:rsidP="0021364A">
            <w:pPr>
              <w:pStyle w:val="Prrafodelista"/>
              <w:divId w:val="1006247655"/>
              <w:rPr>
                <w:rStyle w:val="nfasis"/>
                <w:i w:val="0"/>
                <w:iCs w:val="0"/>
              </w:rPr>
            </w:pPr>
          </w:p>
          <w:p w14:paraId="430939B1" w14:textId="0B69BBF5" w:rsidR="00345411" w:rsidRPr="00345411" w:rsidRDefault="0021364A" w:rsidP="00A9064D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  <w:r w:rsidRPr="00345411">
              <w:rPr>
                <w:rStyle w:val="nfasis"/>
                <w:i w:val="0"/>
                <w:iCs w:val="0"/>
              </w:rPr>
              <w:t xml:space="preserve">Sesión </w:t>
            </w:r>
            <w:proofErr w:type="gramStart"/>
            <w:r w:rsidR="00345411">
              <w:rPr>
                <w:rStyle w:val="nfasis"/>
                <w:i w:val="0"/>
                <w:iCs w:val="0"/>
              </w:rPr>
              <w:t>10</w:t>
            </w:r>
            <w:r w:rsidRPr="00345411">
              <w:rPr>
                <w:rStyle w:val="nfasis"/>
                <w:i w:val="0"/>
                <w:iCs w:val="0"/>
              </w:rPr>
              <w:t xml:space="preserve"> :</w:t>
            </w:r>
            <w:proofErr w:type="gramEnd"/>
            <w:r w:rsidRPr="00345411">
              <w:rPr>
                <w:rStyle w:val="nfasis"/>
                <w:i w:val="0"/>
                <w:iCs w:val="0"/>
              </w:rPr>
              <w:t xml:space="preserve"> </w:t>
            </w:r>
            <w:r w:rsidRPr="00345411">
              <w:rPr>
                <w:rStyle w:val="nfasis"/>
                <w:b w:val="0"/>
                <w:bCs w:val="0"/>
                <w:i w:val="0"/>
                <w:iCs w:val="0"/>
              </w:rPr>
              <w:t xml:space="preserve">La obra de Miguel </w:t>
            </w:r>
            <w:proofErr w:type="spellStart"/>
            <w:r w:rsidRPr="00345411">
              <w:rPr>
                <w:rStyle w:val="nfasis"/>
                <w:b w:val="0"/>
                <w:bCs w:val="0"/>
                <w:i w:val="0"/>
                <w:iCs w:val="0"/>
              </w:rPr>
              <w:t>Angel</w:t>
            </w:r>
            <w:proofErr w:type="spellEnd"/>
            <w:r w:rsidRPr="00345411">
              <w:rPr>
                <w:rStyle w:val="nfasis"/>
                <w:b w:val="0"/>
                <w:bCs w:val="0"/>
                <w:i w:val="0"/>
                <w:iCs w:val="0"/>
              </w:rPr>
              <w:t xml:space="preserve">. </w:t>
            </w:r>
          </w:p>
          <w:p w14:paraId="53F706D4" w14:textId="77777777" w:rsidR="00345411" w:rsidRPr="00345411" w:rsidRDefault="00345411" w:rsidP="00345411">
            <w:pPr>
              <w:pStyle w:val="Prrafodelista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</w:p>
          <w:p w14:paraId="2D457B0E" w14:textId="5DE13E55" w:rsidR="0021364A" w:rsidRPr="00345411" w:rsidRDefault="0021364A" w:rsidP="00A9064D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  <w:r w:rsidRPr="00345411">
              <w:rPr>
                <w:rStyle w:val="nfasis"/>
                <w:i w:val="0"/>
                <w:iCs w:val="0"/>
              </w:rPr>
              <w:t xml:space="preserve">Sesión </w:t>
            </w:r>
            <w:proofErr w:type="gramStart"/>
            <w:r w:rsidRPr="00345411">
              <w:rPr>
                <w:rStyle w:val="nfasis"/>
                <w:i w:val="0"/>
                <w:iCs w:val="0"/>
              </w:rPr>
              <w:t>1</w:t>
            </w:r>
            <w:r w:rsidR="00345411">
              <w:rPr>
                <w:rStyle w:val="nfasis"/>
                <w:i w:val="0"/>
                <w:iCs w:val="0"/>
              </w:rPr>
              <w:t>1</w:t>
            </w:r>
            <w:r w:rsidRPr="00345411">
              <w:rPr>
                <w:rStyle w:val="nfasis"/>
                <w:b w:val="0"/>
                <w:bCs w:val="0"/>
                <w:i w:val="0"/>
                <w:iCs w:val="0"/>
              </w:rPr>
              <w:t xml:space="preserve"> :</w:t>
            </w:r>
            <w:proofErr w:type="gramEnd"/>
            <w:r w:rsidRPr="00345411">
              <w:rPr>
                <w:rStyle w:val="nfasis"/>
                <w:b w:val="0"/>
                <w:bCs w:val="0"/>
                <w:i w:val="0"/>
                <w:iCs w:val="0"/>
              </w:rPr>
              <w:t xml:space="preserve"> La arquitectura y escultura barroca. La plaza de San Pedro del Vaticano.</w:t>
            </w:r>
          </w:p>
          <w:p w14:paraId="4547B9AC" w14:textId="77777777" w:rsidR="0021364A" w:rsidRDefault="0021364A" w:rsidP="0021364A">
            <w:pPr>
              <w:pStyle w:val="Prrafodelista"/>
              <w:divId w:val="1006247655"/>
              <w:rPr>
                <w:rStyle w:val="nfasis"/>
                <w:i w:val="0"/>
                <w:iCs w:val="0"/>
              </w:rPr>
            </w:pPr>
          </w:p>
          <w:p w14:paraId="322B617D" w14:textId="0753D719" w:rsidR="0021364A" w:rsidRPr="0021364A" w:rsidRDefault="0021364A" w:rsidP="007A2D7B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  <w:r w:rsidRPr="00345411">
              <w:rPr>
                <w:rStyle w:val="nfasis"/>
                <w:i w:val="0"/>
                <w:iCs w:val="0"/>
              </w:rPr>
              <w:t>Sesión 1</w:t>
            </w:r>
            <w:r w:rsidR="00345411" w:rsidRPr="00345411">
              <w:rPr>
                <w:rStyle w:val="nfasis"/>
                <w:i w:val="0"/>
                <w:iCs w:val="0"/>
              </w:rPr>
              <w:t>2</w:t>
            </w:r>
            <w:r>
              <w:rPr>
                <w:rStyle w:val="nfasis"/>
                <w:b w:val="0"/>
                <w:bCs w:val="0"/>
                <w:i w:val="0"/>
                <w:iCs w:val="0"/>
              </w:rPr>
              <w:t xml:space="preserve">: El barroco español en pintura la obra de Diego Rodríguez </w:t>
            </w:r>
            <w:proofErr w:type="gramStart"/>
            <w:r>
              <w:rPr>
                <w:rStyle w:val="nfasis"/>
                <w:b w:val="0"/>
                <w:bCs w:val="0"/>
                <w:i w:val="0"/>
                <w:iCs w:val="0"/>
              </w:rPr>
              <w:t>Silva  y</w:t>
            </w:r>
            <w:proofErr w:type="gramEnd"/>
            <w:r>
              <w:rPr>
                <w:rStyle w:val="nfasis"/>
                <w:b w:val="0"/>
                <w:bCs w:val="0"/>
                <w:i w:val="0"/>
                <w:iCs w:val="0"/>
              </w:rPr>
              <w:t xml:space="preserve"> Velázquez.</w:t>
            </w:r>
          </w:p>
          <w:p w14:paraId="6A9C6075" w14:textId="77777777" w:rsidR="00DE0B61" w:rsidRDefault="00DE0B61" w:rsidP="00DE0B61">
            <w:pPr>
              <w:jc w:val="both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</w:p>
          <w:p w14:paraId="181EA08C" w14:textId="77777777" w:rsidR="00DE0B61" w:rsidRDefault="00DE0B61" w:rsidP="00DE0B61">
            <w:pPr>
              <w:jc w:val="both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</w:p>
          <w:p w14:paraId="61897418" w14:textId="77777777" w:rsidR="00DE0B61" w:rsidRDefault="00DE0B61" w:rsidP="00DE0B61">
            <w:pPr>
              <w:jc w:val="both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</w:p>
          <w:p w14:paraId="002134E3" w14:textId="77777777" w:rsidR="00DE0B61" w:rsidRDefault="00DE0B61" w:rsidP="00DE0B61">
            <w:pPr>
              <w:jc w:val="both"/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</w:p>
          <w:p w14:paraId="54A97423" w14:textId="77777777" w:rsidR="00DE0B61" w:rsidRPr="00DE0B61" w:rsidRDefault="00DE0B61" w:rsidP="00DE0B61">
            <w:pPr>
              <w:jc w:val="both"/>
              <w:divId w:val="1006247655"/>
              <w:rPr>
                <w:rStyle w:val="nfasis"/>
                <w:i w:val="0"/>
                <w:iCs w:val="0"/>
              </w:rPr>
            </w:pPr>
          </w:p>
          <w:p w14:paraId="1C0C2245" w14:textId="19CA8D79" w:rsidR="001C0402" w:rsidRPr="00DE0B61" w:rsidRDefault="003F297E" w:rsidP="00CC1C34">
            <w:pPr>
              <w:numPr>
                <w:ilvl w:val="0"/>
                <w:numId w:val="11"/>
              </w:numPr>
              <w:jc w:val="both"/>
              <w:divId w:val="1006247655"/>
              <w:rPr>
                <w:rStyle w:val="nfasis"/>
                <w:i w:val="0"/>
                <w:iCs w:val="0"/>
              </w:rPr>
            </w:pPr>
            <w:r w:rsidRPr="002D43E4">
              <w:rPr>
                <w:rStyle w:val="nfasis"/>
                <w:i w:val="0"/>
                <w:iCs w:val="0"/>
              </w:rPr>
              <w:t xml:space="preserve">Sesión </w:t>
            </w:r>
            <w:proofErr w:type="gramStart"/>
            <w:r w:rsidRPr="002D43E4">
              <w:rPr>
                <w:rStyle w:val="nfasis"/>
                <w:i w:val="0"/>
                <w:iCs w:val="0"/>
              </w:rPr>
              <w:t>1</w:t>
            </w:r>
            <w:r w:rsidR="00345411">
              <w:rPr>
                <w:rStyle w:val="nfasis"/>
                <w:i w:val="0"/>
                <w:iCs w:val="0"/>
              </w:rPr>
              <w:t>3</w:t>
            </w:r>
            <w:r w:rsidRPr="002D43E4">
              <w:rPr>
                <w:rStyle w:val="nfasis"/>
                <w:i w:val="0"/>
                <w:iCs w:val="0"/>
              </w:rPr>
              <w:t xml:space="preserve"> :</w:t>
            </w:r>
            <w:proofErr w:type="gramEnd"/>
            <w:r w:rsidR="001C0402" w:rsidRPr="002D43E4">
              <w:rPr>
                <w:rStyle w:val="nfasis"/>
                <w:i w:val="0"/>
                <w:iCs w:val="0"/>
              </w:rPr>
              <w:t xml:space="preserve"> </w:t>
            </w:r>
            <w:r w:rsidR="002D43E4">
              <w:rPr>
                <w:rStyle w:val="nfasis"/>
                <w:i w:val="0"/>
                <w:iCs w:val="0"/>
              </w:rPr>
              <w:t xml:space="preserve"> Salida de día completo </w:t>
            </w:r>
            <w:r w:rsidR="00DE0B61">
              <w:rPr>
                <w:rStyle w:val="nfasis"/>
                <w:i w:val="0"/>
                <w:iCs w:val="0"/>
              </w:rPr>
              <w:t>a Celanova, monasterio de San Rosendo, Vilanova dos Infantes, concierto de órgano y Santa Comba de Bande</w:t>
            </w:r>
            <w:r w:rsidR="007B1950">
              <w:rPr>
                <w:rStyle w:val="nfasis"/>
                <w:i w:val="0"/>
                <w:iCs w:val="0"/>
              </w:rPr>
              <w:t xml:space="preserve"> </w:t>
            </w:r>
            <w:r w:rsidR="00DE0B61">
              <w:rPr>
                <w:rStyle w:val="nfasis"/>
                <w:i w:val="0"/>
                <w:iCs w:val="0"/>
              </w:rPr>
              <w:t>.</w:t>
            </w:r>
          </w:p>
          <w:p w14:paraId="3FDD2E58" w14:textId="77777777" w:rsidR="00DE0B61" w:rsidRPr="002D43E4" w:rsidRDefault="00DE0B61" w:rsidP="00DE0B61">
            <w:pPr>
              <w:jc w:val="both"/>
              <w:divId w:val="1006247655"/>
              <w:rPr>
                <w:rStyle w:val="nfasis"/>
                <w:i w:val="0"/>
                <w:iCs w:val="0"/>
              </w:rPr>
            </w:pPr>
          </w:p>
          <w:p w14:paraId="1CEAB4BB" w14:textId="5ADC2E5A" w:rsidR="00E857AE" w:rsidRPr="00AC43DE" w:rsidRDefault="00ED0288" w:rsidP="003F297E">
            <w:pPr>
              <w:divId w:val="1006247655"/>
              <w:rPr>
                <w:rStyle w:val="nfasis"/>
                <w:b w:val="0"/>
                <w:bCs w:val="0"/>
                <w:i w:val="0"/>
                <w:iCs w:val="0"/>
              </w:rPr>
            </w:pPr>
            <w:r w:rsidRPr="00AC43DE">
              <w:rPr>
                <w:rStyle w:val="nfasis"/>
                <w:b w:val="0"/>
                <w:bCs w:val="0"/>
                <w:i w:val="0"/>
                <w:iCs w:val="0"/>
              </w:rPr>
              <w:t> </w:t>
            </w:r>
          </w:p>
          <w:p w14:paraId="1CD8218B" w14:textId="77777777" w:rsidR="00596D1D" w:rsidRDefault="00596D1D" w:rsidP="0072343C">
            <w:pPr>
              <w:divId w:val="1006247655"/>
              <w:rPr>
                <w:rStyle w:val="nfasis"/>
                <w:i w:val="0"/>
                <w:iCs w:val="0"/>
              </w:rPr>
            </w:pPr>
          </w:p>
          <w:p w14:paraId="46F77C0D" w14:textId="7F5086AE" w:rsidR="004F50F2" w:rsidRPr="00AC43DE" w:rsidRDefault="004F50F2" w:rsidP="004169D5">
            <w:pPr>
              <w:divId w:val="1006247655"/>
              <w:rPr>
                <w:rStyle w:val="nfasis"/>
              </w:rPr>
            </w:pPr>
          </w:p>
        </w:tc>
      </w:tr>
      <w:tr w:rsidR="007329FF" w:rsidRPr="004153BA" w14:paraId="45A44CD3" w14:textId="77777777" w:rsidTr="00ED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4F9FEF18" w14:textId="02FE43CC" w:rsidR="00E32942" w:rsidRPr="004153BA" w:rsidRDefault="00E3294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7329FF" w:rsidRPr="004153BA" w14:paraId="5181B310" w14:textId="77777777" w:rsidTr="00ED0288">
        <w:trPr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58CA8D54" w14:textId="77777777" w:rsidR="0090261F" w:rsidRDefault="0090261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</w:p>
          <w:p w14:paraId="0EA2CEC1" w14:textId="5D06612B" w:rsidR="008823A4" w:rsidRDefault="007329F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ACTIVIDADES COMPLEMENTARIAS (SI LAS HUBIERE)</w:t>
            </w:r>
            <w:r w:rsidR="00BB163B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  <w:p w14:paraId="49834280" w14:textId="0AA2116F" w:rsidR="00BB163B" w:rsidRDefault="00DE0B61" w:rsidP="00DE0B61">
            <w:pPr>
              <w:pStyle w:val="Prrafodelista"/>
              <w:numPr>
                <w:ilvl w:val="0"/>
                <w:numId w:val="12"/>
              </w:num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Camino de peregrinaje portugués desde Tui catedral hasta a Ponte das Febres.</w:t>
            </w:r>
          </w:p>
          <w:p w14:paraId="001CD40E" w14:textId="1ED7E926" w:rsidR="00345411" w:rsidRDefault="00345411" w:rsidP="00DE0B61">
            <w:pPr>
              <w:pStyle w:val="Prrafodelista"/>
              <w:numPr>
                <w:ilvl w:val="0"/>
                <w:numId w:val="12"/>
              </w:num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Visita exposición de la Red Museos de </w:t>
            </w:r>
            <w:proofErr w:type="spellStart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Vigo.En</w:t>
            </w:r>
            <w:proofErr w:type="spellEnd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función de la programación expositiva en fechas del curso.</w:t>
            </w:r>
          </w:p>
          <w:p w14:paraId="7E8B60A6" w14:textId="315829EA" w:rsidR="00345411" w:rsidRDefault="00345411" w:rsidP="00DE0B61">
            <w:pPr>
              <w:pStyle w:val="Prrafodelista"/>
              <w:numPr>
                <w:ilvl w:val="0"/>
                <w:numId w:val="12"/>
              </w:numPr>
              <w:spacing w:before="240" w:after="120" w:line="276" w:lineRule="auto"/>
              <w:jc w:val="both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Celanova, monasterio de San Rosendo, concierto de órgano, Vilanova dos Infantes y Santa Comba de </w:t>
            </w:r>
            <w:proofErr w:type="spellStart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Bande.Salida</w:t>
            </w:r>
            <w:proofErr w:type="spellEnd"/>
            <w:r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 xml:space="preserve"> de día completo comida en restaurante de la zona.</w:t>
            </w:r>
          </w:p>
          <w:p w14:paraId="4DF8E42A" w14:textId="51C5D45B" w:rsidR="00192F5D" w:rsidRDefault="00922486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*L</w:t>
            </w:r>
            <w:r w:rsidR="00BE31C1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as propuestas de las </w:t>
            </w:r>
            <w:r w:rsidR="00BE31C1" w:rsidRPr="00E12F2A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actividades se </w:t>
            </w:r>
            <w:proofErr w:type="gramStart"/>
            <w:r w:rsidR="00BE31C1" w:rsidRPr="00E12F2A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formalizaran</w:t>
            </w:r>
            <w:proofErr w:type="gramEnd"/>
            <w:r w:rsidR="00BE31C1" w:rsidRPr="00E12F2A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de acuerdo con el alumnado una</w:t>
            </w:r>
            <w:r w:rsidR="001856F6" w:rsidRPr="00E12F2A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vez </w:t>
            </w:r>
            <w:r w:rsidR="003F297E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de </w:t>
            </w:r>
            <w:proofErr w:type="spellStart"/>
            <w:r w:rsidR="003F297E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>cominezo</w:t>
            </w:r>
            <w:proofErr w:type="spellEnd"/>
            <w:r w:rsidR="00BE31C1" w:rsidRPr="00E12F2A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 el curs</w:t>
            </w:r>
            <w:r w:rsidR="001856F6" w:rsidRPr="00E12F2A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o y en función del número de </w:t>
            </w:r>
            <w:r w:rsidR="0097654A" w:rsidRPr="00E12F2A"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  <w:t xml:space="preserve">matriculados </w:t>
            </w:r>
            <w:r w:rsidR="0097654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con el fin de facilitar los desplazamientos.</w:t>
            </w:r>
          </w:p>
          <w:p w14:paraId="4488DC8C" w14:textId="50BAABE8" w:rsidR="0097654A" w:rsidRPr="004153BA" w:rsidRDefault="00123D06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*</w:t>
            </w:r>
            <w:r w:rsidR="0097654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Los gastos de entradas y autobús no están incluidos en el precio del curso.</w:t>
            </w:r>
          </w:p>
        </w:tc>
      </w:tr>
      <w:tr w:rsidR="00F22697" w:rsidRPr="004153BA" w14:paraId="38D2C36B" w14:textId="77777777" w:rsidTr="00ED0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7873424E" w14:textId="77777777" w:rsidR="00181464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PROFESORADO PARTICIPANTE: </w:t>
            </w:r>
          </w:p>
          <w:p w14:paraId="7E76B850" w14:textId="78C3B16E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Imprescindible </w:t>
            </w:r>
            <w:r w:rsidRPr="00C145EF"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  <w:t>adjuntar CV</w:t>
            </w: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 cada uno de los participantes</w:t>
            </w:r>
          </w:p>
          <w:p w14:paraId="6154689F" w14:textId="1D2CD6A8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Cs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Nombre y apellidos: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6B730C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Purificación Pérez González</w:t>
            </w:r>
          </w:p>
          <w:p w14:paraId="7E3E8781" w14:textId="348F45AA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DNI: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14:paraId="3FE167B5" w14:textId="777064D2" w:rsidR="009865BF" w:rsidRDefault="009865BF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Teléfono: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</w:p>
          <w:p w14:paraId="59935AEA" w14:textId="3267DF57" w:rsidR="00145082" w:rsidRPr="004153BA" w:rsidRDefault="00145082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14508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Correo </w:t>
            </w:r>
            <w:proofErr w:type="gramStart"/>
            <w:r w:rsidRPr="00145082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electrónico :</w:t>
            </w:r>
            <w:proofErr w:type="gramEnd"/>
            <w:r w:rsidR="00E563A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purperez@pontevedra.uned.es</w:t>
            </w:r>
            <w:bookmarkStart w:id="0" w:name="_GoBack"/>
            <w:bookmarkEnd w:id="0"/>
          </w:p>
          <w:p w14:paraId="455470BB" w14:textId="51E2A159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Categoría profesional: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E563AA" w:rsidRPr="00E563A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Licenciada </w:t>
            </w:r>
            <w:proofErr w:type="gramStart"/>
            <w:r w:rsidR="00E563AA" w:rsidRPr="00E563A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en  Historia</w:t>
            </w:r>
            <w:proofErr w:type="gramEnd"/>
            <w:r w:rsidR="00E563AA" w:rsidRPr="00E563A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del Arte. Especialidad Arte Moderno y Contemporáneo. Máster en formación del profesorado.</w:t>
            </w:r>
          </w:p>
          <w:p w14:paraId="6152C281" w14:textId="7ACE68AF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Universidad/Centro/Institución</w:t>
            </w:r>
            <w:proofErr w:type="gramStart"/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:</w:t>
            </w:r>
            <w:r w:rsidR="00181464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</w:t>
            </w:r>
            <w:r w:rsidR="00A81BB5" w:rsidRPr="00A81BB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:</w:t>
            </w:r>
            <w:proofErr w:type="gramEnd"/>
            <w:r w:rsidR="00A81BB5" w:rsidRPr="00A81BB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 Universidad de Santiago de Compostela.</w:t>
            </w:r>
          </w:p>
          <w:p w14:paraId="3EFCB36B" w14:textId="20AD61D0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</w:pPr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Título de la ponencia/clase/</w:t>
            </w:r>
            <w:proofErr w:type="spellStart"/>
            <w:proofErr w:type="gramStart"/>
            <w:r w:rsidRPr="004153B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taller:</w:t>
            </w:r>
            <w:r w:rsidR="00A81BB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INTRODUCCIÓN</w:t>
            </w:r>
            <w:proofErr w:type="spellEnd"/>
            <w:proofErr w:type="gramEnd"/>
            <w:r w:rsidR="00A81BB5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 xml:space="preserve"> A LAS HISTORIA DEL ARTE</w:t>
            </w:r>
            <w:r w:rsidR="00E12F2A">
              <w:rPr>
                <w:rStyle w:val="nfasis"/>
                <w:rFonts w:ascii="Fontana ND Aa OsF" w:hAnsi="Fontana ND Aa OsF"/>
                <w:b w:val="0"/>
                <w:i w:val="0"/>
                <w:color w:val="0F243E" w:themeColor="text2" w:themeShade="80"/>
                <w:sz w:val="22"/>
                <w:szCs w:val="22"/>
              </w:rPr>
              <w:t>.</w:t>
            </w:r>
          </w:p>
          <w:p w14:paraId="7F7BE091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4E630C91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  <w:p w14:paraId="48E5F41C" w14:textId="77777777" w:rsidR="00F22697" w:rsidRPr="004153BA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  <w:tr w:rsidR="00F22697" w:rsidRPr="004153BA" w14:paraId="71AD17E9" w14:textId="77777777" w:rsidTr="00ED028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48" w:type="dxa"/>
          </w:tcPr>
          <w:p w14:paraId="089FB345" w14:textId="77777777" w:rsidR="00F22697" w:rsidRDefault="00F22697" w:rsidP="004E60D8">
            <w:pPr>
              <w:spacing w:before="240" w:after="120" w:line="276" w:lineRule="auto"/>
              <w:rPr>
                <w:rStyle w:val="nfasis"/>
                <w:rFonts w:ascii="Fontana ND Aa OsF" w:hAnsi="Fontana ND Aa OsF"/>
                <w:i w:val="0"/>
                <w:color w:val="0F243E" w:themeColor="text2" w:themeShade="80"/>
                <w:sz w:val="22"/>
                <w:szCs w:val="22"/>
              </w:rPr>
            </w:pPr>
          </w:p>
        </w:tc>
      </w:tr>
    </w:tbl>
    <w:p w14:paraId="187B282E" w14:textId="77777777" w:rsidR="00407097" w:rsidRPr="00407097" w:rsidRDefault="00407097" w:rsidP="004E60D8">
      <w:pPr>
        <w:tabs>
          <w:tab w:val="left" w:pos="7860"/>
        </w:tabs>
        <w:spacing w:before="240" w:after="120" w:line="276" w:lineRule="auto"/>
      </w:pPr>
    </w:p>
    <w:sectPr w:rsidR="00407097" w:rsidRPr="00407097" w:rsidSect="00407097">
      <w:headerReference w:type="default" r:id="rId11"/>
      <w:footerReference w:type="default" r:id="rId12"/>
      <w:pgSz w:w="11906" w:h="16838"/>
      <w:pgMar w:top="851" w:right="1247" w:bottom="851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BDA8E4" w14:textId="77777777" w:rsidR="00C64EE4" w:rsidRDefault="00C64EE4">
      <w:r>
        <w:separator/>
      </w:r>
    </w:p>
  </w:endnote>
  <w:endnote w:type="continuationSeparator" w:id="0">
    <w:p w14:paraId="4E92C47B" w14:textId="77777777" w:rsidR="00C64EE4" w:rsidRDefault="00C6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ana ND Aa OsF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ana ND Cc OsF Semibold">
    <w:altName w:val="Courier New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89C87" w14:textId="77777777" w:rsidR="00616AA3" w:rsidRDefault="00407097">
    <w:pPr>
      <w:pStyle w:val="Piedepgina"/>
      <w:rPr>
        <w:rFonts w:ascii="Fontana ND Cc OsF Semibold" w:hAnsi="Fontana ND Cc OsF Semibold"/>
        <w:sz w:val="16"/>
      </w:rPr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1" wp14:anchorId="61F967D4" wp14:editId="3811153F">
          <wp:simplePos x="0" y="0"/>
          <wp:positionH relativeFrom="column">
            <wp:posOffset>-4114800</wp:posOffset>
          </wp:positionH>
          <wp:positionV relativeFrom="paragraph">
            <wp:posOffset>-4034155</wp:posOffset>
          </wp:positionV>
          <wp:extent cx="8076565" cy="8248650"/>
          <wp:effectExtent l="0" t="0" r="635" b="0"/>
          <wp:wrapNone/>
          <wp:docPr id="2" name="Imagen 2" descr="Version_Fondo_Papel_gi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ersion_Fondo_Papel_gi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6565" cy="824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725">
      <w:rPr>
        <w:rFonts w:ascii="Fontana ND Cc OsF Semibold" w:hAnsi="Fontana ND Cc OsF Semibold"/>
        <w:sz w:val="16"/>
      </w:rPr>
      <w:t>Rú</w:t>
    </w:r>
    <w:r w:rsidR="00616AA3">
      <w:rPr>
        <w:rFonts w:ascii="Fontana ND Cc OsF Semibold" w:hAnsi="Fontana ND Cc OsF Semibold"/>
        <w:sz w:val="16"/>
      </w:rPr>
      <w:t>a de Portugal 1</w:t>
    </w:r>
  </w:p>
  <w:p w14:paraId="2749E60C" w14:textId="77777777" w:rsidR="00774282" w:rsidRDefault="00616AA3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>36004 Pontevedra</w:t>
    </w:r>
  </w:p>
  <w:p w14:paraId="590B2FB4" w14:textId="77777777" w:rsidR="00774282" w:rsidRDefault="00774282">
    <w:pPr>
      <w:pStyle w:val="Piedepgina"/>
      <w:rPr>
        <w:rFonts w:ascii="Fontana ND Cc OsF Semibold" w:hAnsi="Fontana ND Cc OsF Semibold"/>
        <w:sz w:val="16"/>
      </w:rPr>
    </w:pPr>
    <w:r>
      <w:rPr>
        <w:rFonts w:ascii="Fontana ND Cc OsF Semibold" w:hAnsi="Fontana ND Cc OsF Semibold"/>
        <w:sz w:val="16"/>
      </w:rPr>
      <w:t xml:space="preserve">Tel: </w:t>
    </w:r>
    <w:r w:rsidR="00616AA3">
      <w:rPr>
        <w:rFonts w:ascii="Fontana ND Cc OsF Semibold" w:hAnsi="Fontana ND Cc OsF Semibold"/>
        <w:sz w:val="16"/>
      </w:rPr>
      <w:t>+ 34 986 851 850</w:t>
    </w:r>
    <w:r w:rsidR="00760644">
      <w:rPr>
        <w:rFonts w:ascii="Fontana ND Cc OsF Semibold" w:hAnsi="Fontana ND Cc OsF Semibold"/>
        <w:sz w:val="16"/>
      </w:rPr>
      <w:t xml:space="preserve"> /</w:t>
    </w:r>
    <w:r w:rsidR="00616AA3">
      <w:rPr>
        <w:rFonts w:ascii="Fontana ND Cc OsF Semibold" w:hAnsi="Fontana ND Cc OsF Semibold"/>
        <w:sz w:val="16"/>
      </w:rPr>
      <w:t>Fax: + 34 986</w:t>
    </w:r>
    <w:r w:rsidR="006B3725">
      <w:rPr>
        <w:rFonts w:ascii="Fontana ND Cc OsF Semibold" w:hAnsi="Fontana ND Cc OsF Semibold"/>
        <w:sz w:val="16"/>
      </w:rPr>
      <w:t xml:space="preserve"> 86</w:t>
    </w:r>
    <w:r w:rsidR="00616AA3">
      <w:rPr>
        <w:rFonts w:ascii="Fontana ND Cc OsF Semibold" w:hAnsi="Fontana ND Cc OsF Semibold"/>
        <w:sz w:val="16"/>
      </w:rPr>
      <w:t xml:space="preserve"> 22 09</w:t>
    </w:r>
  </w:p>
  <w:p w14:paraId="1D31E1F6" w14:textId="77777777" w:rsidR="00774282" w:rsidRDefault="00774282">
    <w:pPr>
      <w:pStyle w:val="Piedepgina"/>
      <w:rPr>
        <w:rFonts w:ascii="Fontana ND Cc OsF Semibold" w:hAnsi="Fontana ND Cc OsF Semibold"/>
      </w:rPr>
    </w:pPr>
    <w:r>
      <w:rPr>
        <w:rFonts w:ascii="Fontana ND Cc OsF Semibold" w:hAnsi="Fontana ND Cc OsF Semibold"/>
        <w:sz w:val="16"/>
      </w:rPr>
      <w:t>www.</w:t>
    </w:r>
    <w:r w:rsidR="00616AA3">
      <w:rPr>
        <w:rFonts w:ascii="Fontana ND Cc OsF Semibold" w:hAnsi="Fontana ND Cc OsF Semibold"/>
        <w:sz w:val="16"/>
      </w:rPr>
      <w:t>unedpontevedra.com</w:t>
    </w:r>
    <w:r>
      <w:rPr>
        <w:rFonts w:ascii="Fontana ND Cc OsF Semibold" w:hAnsi="Fontana ND Cc OsF Semibold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8EEA2" w14:textId="77777777" w:rsidR="00C64EE4" w:rsidRDefault="00C64EE4">
      <w:r>
        <w:separator/>
      </w:r>
    </w:p>
  </w:footnote>
  <w:footnote w:type="continuationSeparator" w:id="0">
    <w:p w14:paraId="48B05DBB" w14:textId="77777777" w:rsidR="00C64EE4" w:rsidRDefault="00C6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6989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</w:p>
  <w:p w14:paraId="2AD7E312" w14:textId="77777777" w:rsidR="00234F8C" w:rsidRDefault="00234F8C" w:rsidP="00234F8C">
    <w:pPr>
      <w:pStyle w:val="Encabezado"/>
      <w:tabs>
        <w:tab w:val="clear" w:pos="4252"/>
        <w:tab w:val="clear" w:pos="8504"/>
      </w:tabs>
      <w:rPr>
        <w:rFonts w:ascii="Fontana ND Cc OsF Semibold" w:hAnsi="Fontana ND Cc OsF Semibold"/>
        <w:noProof/>
        <w:sz w:val="22"/>
      </w:rPr>
    </w:pPr>
    <w:r>
      <w:rPr>
        <w:rFonts w:ascii="Fontana ND Cc OsF Semibold" w:hAnsi="Fontana ND Cc OsF Semibold"/>
        <w:noProof/>
        <w:sz w:val="22"/>
      </w:rPr>
      <w:drawing>
        <wp:anchor distT="0" distB="0" distL="114300" distR="114300" simplePos="0" relativeHeight="251658240" behindDoc="0" locked="0" layoutInCell="1" allowOverlap="1" wp14:anchorId="2EA7F732" wp14:editId="7CC30DE8">
          <wp:simplePos x="0" y="0"/>
          <wp:positionH relativeFrom="column">
            <wp:posOffset>4920615</wp:posOffset>
          </wp:positionH>
          <wp:positionV relativeFrom="paragraph">
            <wp:posOffset>9525</wp:posOffset>
          </wp:positionV>
          <wp:extent cx="1066800" cy="53975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72EEEB3" w14:textId="77777777" w:rsidR="00234F8C" w:rsidRDefault="00234F8C" w:rsidP="00234F8C">
    <w:pPr>
      <w:pStyle w:val="Encabezado"/>
      <w:tabs>
        <w:tab w:val="clear" w:pos="4252"/>
        <w:tab w:val="clear" w:pos="8504"/>
      </w:tabs>
      <w:ind w:left="3545" w:firstLine="709"/>
      <w:rPr>
        <w:rFonts w:ascii="Fontana ND Cc OsF Semibold" w:hAnsi="Fontana ND Cc OsF Semibold"/>
        <w:noProof/>
        <w:sz w:val="18"/>
        <w:szCs w:val="18"/>
      </w:rPr>
    </w:pPr>
  </w:p>
  <w:p w14:paraId="1E88159B" w14:textId="77777777" w:rsidR="00407097" w:rsidRPr="00234F8C" w:rsidRDefault="00760644" w:rsidP="00234F8C">
    <w:pPr>
      <w:pStyle w:val="Encabezado"/>
      <w:tabs>
        <w:tab w:val="clear" w:pos="4252"/>
        <w:tab w:val="clear" w:pos="8504"/>
      </w:tabs>
      <w:ind w:left="4963" w:firstLine="709"/>
      <w:rPr>
        <w:rFonts w:ascii="Fontana ND Cc OsF Semibold" w:hAnsi="Fontana ND Cc OsF Semibold"/>
        <w:noProof/>
        <w:sz w:val="18"/>
        <w:szCs w:val="18"/>
      </w:rPr>
    </w:pPr>
    <w:r w:rsidRPr="00760644">
      <w:rPr>
        <w:rFonts w:ascii="Fontana ND Cc OsF Semibold" w:hAnsi="Fontana ND Cc OsF Semibold"/>
        <w:noProof/>
        <w:sz w:val="18"/>
        <w:szCs w:val="18"/>
      </w:rPr>
      <w:t>Extensión Universitaria</w:t>
    </w:r>
    <w:r w:rsidR="00407097" w:rsidRPr="00760644">
      <w:rPr>
        <w:rFonts w:ascii="Fontana ND Cc OsF Semibold" w:hAnsi="Fontana ND Cc OsF Semibold"/>
        <w:noProof/>
        <w:sz w:val="18"/>
        <w:szCs w:val="18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407097" w:rsidRPr="00760644">
      <w:rPr>
        <w:rFonts w:ascii="Fontana ND Cc OsF Semibold" w:hAnsi="Fontana ND Cc OsF Semibold"/>
        <w:noProof/>
        <w:sz w:val="22"/>
      </w:rPr>
      <w:tab/>
    </w:r>
    <w:r w:rsidR="00234F8C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tab/>
    </w:r>
    <w:r w:rsidR="00EA2609">
      <w:rPr>
        <w:rFonts w:ascii="Fontana ND Cc OsF Semibold" w:hAnsi="Fontana ND Cc OsF Semibold"/>
        <w:noProof/>
        <w:sz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5FC0"/>
    <w:multiLevelType w:val="hybridMultilevel"/>
    <w:tmpl w:val="1C3A4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B14C5"/>
    <w:multiLevelType w:val="hybridMultilevel"/>
    <w:tmpl w:val="DD20C9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C2919"/>
    <w:multiLevelType w:val="hybridMultilevel"/>
    <w:tmpl w:val="DE02AB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F5C19"/>
    <w:multiLevelType w:val="hybridMultilevel"/>
    <w:tmpl w:val="0A721A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F068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953991"/>
    <w:multiLevelType w:val="hybridMultilevel"/>
    <w:tmpl w:val="65C84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70CD4"/>
    <w:multiLevelType w:val="hybridMultilevel"/>
    <w:tmpl w:val="8578B7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C3004"/>
    <w:multiLevelType w:val="hybridMultilevel"/>
    <w:tmpl w:val="8A0ED2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D7188"/>
    <w:multiLevelType w:val="hybridMultilevel"/>
    <w:tmpl w:val="76D8C5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81B09"/>
    <w:multiLevelType w:val="hybridMultilevel"/>
    <w:tmpl w:val="D7DEEAA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B1718"/>
    <w:multiLevelType w:val="hybridMultilevel"/>
    <w:tmpl w:val="9E2A459A"/>
    <w:lvl w:ilvl="0" w:tplc="16D68DFC">
      <w:numFmt w:val="bullet"/>
      <w:lvlText w:val="-"/>
      <w:lvlJc w:val="left"/>
      <w:pPr>
        <w:ind w:left="720" w:hanging="360"/>
      </w:pPr>
      <w:rPr>
        <w:rFonts w:ascii="Fontana ND Aa OsF" w:eastAsia="Times New Roman" w:hAnsi="Fontana ND Aa OsF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83510"/>
    <w:multiLevelType w:val="hybridMultilevel"/>
    <w:tmpl w:val="DF2E9DD4"/>
    <w:lvl w:ilvl="0" w:tplc="75CC8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8C6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05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2D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E6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0F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D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2295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EC9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97"/>
    <w:rsid w:val="00001C1A"/>
    <w:rsid w:val="00003BEA"/>
    <w:rsid w:val="00013572"/>
    <w:rsid w:val="000249C4"/>
    <w:rsid w:val="000277F5"/>
    <w:rsid w:val="00027814"/>
    <w:rsid w:val="00056193"/>
    <w:rsid w:val="0007064A"/>
    <w:rsid w:val="00072E01"/>
    <w:rsid w:val="000861BA"/>
    <w:rsid w:val="000D2061"/>
    <w:rsid w:val="000E4A29"/>
    <w:rsid w:val="000F2C71"/>
    <w:rsid w:val="00116DAB"/>
    <w:rsid w:val="00123D06"/>
    <w:rsid w:val="00124D7B"/>
    <w:rsid w:val="00141F79"/>
    <w:rsid w:val="0014311E"/>
    <w:rsid w:val="00143FA9"/>
    <w:rsid w:val="00145082"/>
    <w:rsid w:val="00154CC3"/>
    <w:rsid w:val="00163404"/>
    <w:rsid w:val="00163E7A"/>
    <w:rsid w:val="00175149"/>
    <w:rsid w:val="00181464"/>
    <w:rsid w:val="001856F6"/>
    <w:rsid w:val="00186436"/>
    <w:rsid w:val="00187903"/>
    <w:rsid w:val="00191FAE"/>
    <w:rsid w:val="00192F5D"/>
    <w:rsid w:val="00194D8E"/>
    <w:rsid w:val="001B0625"/>
    <w:rsid w:val="001B0BCE"/>
    <w:rsid w:val="001B6D0A"/>
    <w:rsid w:val="001C0402"/>
    <w:rsid w:val="001C1773"/>
    <w:rsid w:val="001C1EDD"/>
    <w:rsid w:val="001C3508"/>
    <w:rsid w:val="001D589C"/>
    <w:rsid w:val="001E07B9"/>
    <w:rsid w:val="001F026F"/>
    <w:rsid w:val="0021364A"/>
    <w:rsid w:val="002163B1"/>
    <w:rsid w:val="00227558"/>
    <w:rsid w:val="00227D04"/>
    <w:rsid w:val="00234F8C"/>
    <w:rsid w:val="002350A2"/>
    <w:rsid w:val="00250E4C"/>
    <w:rsid w:val="00261F4C"/>
    <w:rsid w:val="0026688C"/>
    <w:rsid w:val="00271822"/>
    <w:rsid w:val="00274F2D"/>
    <w:rsid w:val="002853AD"/>
    <w:rsid w:val="00290CE6"/>
    <w:rsid w:val="002A0002"/>
    <w:rsid w:val="002A0AC0"/>
    <w:rsid w:val="002A6C5A"/>
    <w:rsid w:val="002B3567"/>
    <w:rsid w:val="002B6167"/>
    <w:rsid w:val="002C58DA"/>
    <w:rsid w:val="002C7034"/>
    <w:rsid w:val="002D43E4"/>
    <w:rsid w:val="002E112E"/>
    <w:rsid w:val="00301403"/>
    <w:rsid w:val="0030232A"/>
    <w:rsid w:val="003173C7"/>
    <w:rsid w:val="00322153"/>
    <w:rsid w:val="00324645"/>
    <w:rsid w:val="00324663"/>
    <w:rsid w:val="00345411"/>
    <w:rsid w:val="00360FB6"/>
    <w:rsid w:val="003725BB"/>
    <w:rsid w:val="00375654"/>
    <w:rsid w:val="00392252"/>
    <w:rsid w:val="003925D7"/>
    <w:rsid w:val="003A4CC5"/>
    <w:rsid w:val="003A7CD6"/>
    <w:rsid w:val="003B1BFD"/>
    <w:rsid w:val="003B644A"/>
    <w:rsid w:val="003C12C5"/>
    <w:rsid w:val="003D3702"/>
    <w:rsid w:val="003D39AF"/>
    <w:rsid w:val="003E549F"/>
    <w:rsid w:val="003E63EC"/>
    <w:rsid w:val="003E77A6"/>
    <w:rsid w:val="003F297E"/>
    <w:rsid w:val="00407097"/>
    <w:rsid w:val="00410B2E"/>
    <w:rsid w:val="00414C72"/>
    <w:rsid w:val="004153BA"/>
    <w:rsid w:val="004169D5"/>
    <w:rsid w:val="00430FB0"/>
    <w:rsid w:val="00430FE6"/>
    <w:rsid w:val="00431CD2"/>
    <w:rsid w:val="00435382"/>
    <w:rsid w:val="00437725"/>
    <w:rsid w:val="00443A1F"/>
    <w:rsid w:val="00451292"/>
    <w:rsid w:val="00453AAF"/>
    <w:rsid w:val="00457052"/>
    <w:rsid w:val="00463F58"/>
    <w:rsid w:val="00466FE4"/>
    <w:rsid w:val="00472921"/>
    <w:rsid w:val="00473F49"/>
    <w:rsid w:val="00480418"/>
    <w:rsid w:val="00483F75"/>
    <w:rsid w:val="0049786A"/>
    <w:rsid w:val="004A129A"/>
    <w:rsid w:val="004B0C2B"/>
    <w:rsid w:val="004C493C"/>
    <w:rsid w:val="004D414B"/>
    <w:rsid w:val="004E60D8"/>
    <w:rsid w:val="004F0345"/>
    <w:rsid w:val="004F3A0B"/>
    <w:rsid w:val="004F50F2"/>
    <w:rsid w:val="00521EDB"/>
    <w:rsid w:val="00524D0F"/>
    <w:rsid w:val="00527763"/>
    <w:rsid w:val="00547B8D"/>
    <w:rsid w:val="005638AC"/>
    <w:rsid w:val="005801CC"/>
    <w:rsid w:val="00581294"/>
    <w:rsid w:val="0058309D"/>
    <w:rsid w:val="00587C7D"/>
    <w:rsid w:val="00594A88"/>
    <w:rsid w:val="00596D1D"/>
    <w:rsid w:val="005C5492"/>
    <w:rsid w:val="005D6449"/>
    <w:rsid w:val="00601A28"/>
    <w:rsid w:val="00603C4A"/>
    <w:rsid w:val="00616AA3"/>
    <w:rsid w:val="00617BA4"/>
    <w:rsid w:val="006612BF"/>
    <w:rsid w:val="0067104E"/>
    <w:rsid w:val="006773AE"/>
    <w:rsid w:val="006A1664"/>
    <w:rsid w:val="006B3725"/>
    <w:rsid w:val="006B730C"/>
    <w:rsid w:val="006C131A"/>
    <w:rsid w:val="006C2616"/>
    <w:rsid w:val="006C55B5"/>
    <w:rsid w:val="006D7850"/>
    <w:rsid w:val="006F496A"/>
    <w:rsid w:val="006F49A7"/>
    <w:rsid w:val="007137D1"/>
    <w:rsid w:val="0071574A"/>
    <w:rsid w:val="0072343C"/>
    <w:rsid w:val="007239B4"/>
    <w:rsid w:val="0072457A"/>
    <w:rsid w:val="007329FF"/>
    <w:rsid w:val="00750FB0"/>
    <w:rsid w:val="00752A32"/>
    <w:rsid w:val="0075644D"/>
    <w:rsid w:val="007579BF"/>
    <w:rsid w:val="00760644"/>
    <w:rsid w:val="00765E01"/>
    <w:rsid w:val="00774282"/>
    <w:rsid w:val="00787EC2"/>
    <w:rsid w:val="00790665"/>
    <w:rsid w:val="0079735F"/>
    <w:rsid w:val="007A05B2"/>
    <w:rsid w:val="007A0828"/>
    <w:rsid w:val="007A44F6"/>
    <w:rsid w:val="007A5757"/>
    <w:rsid w:val="007A72E2"/>
    <w:rsid w:val="007B1950"/>
    <w:rsid w:val="007C08E5"/>
    <w:rsid w:val="007C2498"/>
    <w:rsid w:val="007C273E"/>
    <w:rsid w:val="007D05BE"/>
    <w:rsid w:val="007D1360"/>
    <w:rsid w:val="0080437D"/>
    <w:rsid w:val="00805D7A"/>
    <w:rsid w:val="00806087"/>
    <w:rsid w:val="00806C89"/>
    <w:rsid w:val="00833787"/>
    <w:rsid w:val="00850041"/>
    <w:rsid w:val="00854882"/>
    <w:rsid w:val="008823A4"/>
    <w:rsid w:val="00884017"/>
    <w:rsid w:val="008A3F32"/>
    <w:rsid w:val="008C4344"/>
    <w:rsid w:val="008C6CD7"/>
    <w:rsid w:val="008E27ED"/>
    <w:rsid w:val="008E4479"/>
    <w:rsid w:val="008E565B"/>
    <w:rsid w:val="008F3959"/>
    <w:rsid w:val="008F6F8F"/>
    <w:rsid w:val="0090261F"/>
    <w:rsid w:val="00922486"/>
    <w:rsid w:val="009239C0"/>
    <w:rsid w:val="0094375F"/>
    <w:rsid w:val="0096576E"/>
    <w:rsid w:val="0097132F"/>
    <w:rsid w:val="00971AB3"/>
    <w:rsid w:val="00974FF1"/>
    <w:rsid w:val="0097654A"/>
    <w:rsid w:val="009865BF"/>
    <w:rsid w:val="00987F83"/>
    <w:rsid w:val="00992A59"/>
    <w:rsid w:val="009A07A2"/>
    <w:rsid w:val="009A54A3"/>
    <w:rsid w:val="009B479B"/>
    <w:rsid w:val="009D06E6"/>
    <w:rsid w:val="009D1FE0"/>
    <w:rsid w:val="009D2721"/>
    <w:rsid w:val="009D388D"/>
    <w:rsid w:val="009D5D3A"/>
    <w:rsid w:val="009D7834"/>
    <w:rsid w:val="009E5961"/>
    <w:rsid w:val="009F600E"/>
    <w:rsid w:val="00A0385F"/>
    <w:rsid w:val="00A06EBF"/>
    <w:rsid w:val="00A12992"/>
    <w:rsid w:val="00A45B3B"/>
    <w:rsid w:val="00A57947"/>
    <w:rsid w:val="00A718B5"/>
    <w:rsid w:val="00A71BEC"/>
    <w:rsid w:val="00A72FAB"/>
    <w:rsid w:val="00A7320D"/>
    <w:rsid w:val="00A81BB5"/>
    <w:rsid w:val="00A83A66"/>
    <w:rsid w:val="00A920C4"/>
    <w:rsid w:val="00AA302C"/>
    <w:rsid w:val="00AB0E7E"/>
    <w:rsid w:val="00AB2763"/>
    <w:rsid w:val="00AB2888"/>
    <w:rsid w:val="00AB7DDF"/>
    <w:rsid w:val="00AC32F6"/>
    <w:rsid w:val="00AC43DE"/>
    <w:rsid w:val="00AD54F5"/>
    <w:rsid w:val="00AE4693"/>
    <w:rsid w:val="00AE6243"/>
    <w:rsid w:val="00AE76A5"/>
    <w:rsid w:val="00AE7C6B"/>
    <w:rsid w:val="00B16301"/>
    <w:rsid w:val="00B166F0"/>
    <w:rsid w:val="00B2317A"/>
    <w:rsid w:val="00B26939"/>
    <w:rsid w:val="00B316C8"/>
    <w:rsid w:val="00B32319"/>
    <w:rsid w:val="00B328EC"/>
    <w:rsid w:val="00B34AAA"/>
    <w:rsid w:val="00B37DA5"/>
    <w:rsid w:val="00B4159A"/>
    <w:rsid w:val="00B43F26"/>
    <w:rsid w:val="00B448F8"/>
    <w:rsid w:val="00B51F1D"/>
    <w:rsid w:val="00B52E15"/>
    <w:rsid w:val="00B61DAB"/>
    <w:rsid w:val="00B64E85"/>
    <w:rsid w:val="00B66119"/>
    <w:rsid w:val="00B73FE4"/>
    <w:rsid w:val="00B81CD9"/>
    <w:rsid w:val="00B84565"/>
    <w:rsid w:val="00BA3C29"/>
    <w:rsid w:val="00BA4B7D"/>
    <w:rsid w:val="00BA70AB"/>
    <w:rsid w:val="00BB163B"/>
    <w:rsid w:val="00BB3FDB"/>
    <w:rsid w:val="00BB46F6"/>
    <w:rsid w:val="00BB4AE2"/>
    <w:rsid w:val="00BB666B"/>
    <w:rsid w:val="00BC349A"/>
    <w:rsid w:val="00BD2DE5"/>
    <w:rsid w:val="00BD4A58"/>
    <w:rsid w:val="00BE31C1"/>
    <w:rsid w:val="00BF157D"/>
    <w:rsid w:val="00BF20A3"/>
    <w:rsid w:val="00BF6AD9"/>
    <w:rsid w:val="00C01C25"/>
    <w:rsid w:val="00C03548"/>
    <w:rsid w:val="00C145EF"/>
    <w:rsid w:val="00C55997"/>
    <w:rsid w:val="00C63090"/>
    <w:rsid w:val="00C64EE4"/>
    <w:rsid w:val="00C7326A"/>
    <w:rsid w:val="00C74029"/>
    <w:rsid w:val="00C93266"/>
    <w:rsid w:val="00C94E2B"/>
    <w:rsid w:val="00CA0574"/>
    <w:rsid w:val="00CA2532"/>
    <w:rsid w:val="00CC3919"/>
    <w:rsid w:val="00CC598C"/>
    <w:rsid w:val="00CE2A97"/>
    <w:rsid w:val="00D02E6F"/>
    <w:rsid w:val="00D1675C"/>
    <w:rsid w:val="00D35D23"/>
    <w:rsid w:val="00D53A12"/>
    <w:rsid w:val="00D5524C"/>
    <w:rsid w:val="00D56802"/>
    <w:rsid w:val="00D65AF6"/>
    <w:rsid w:val="00D71287"/>
    <w:rsid w:val="00D74028"/>
    <w:rsid w:val="00D765A3"/>
    <w:rsid w:val="00D810D3"/>
    <w:rsid w:val="00D81B03"/>
    <w:rsid w:val="00D8476D"/>
    <w:rsid w:val="00D8516E"/>
    <w:rsid w:val="00D94D94"/>
    <w:rsid w:val="00DC2E1F"/>
    <w:rsid w:val="00DC7A26"/>
    <w:rsid w:val="00DD477F"/>
    <w:rsid w:val="00DE0B61"/>
    <w:rsid w:val="00E04DAA"/>
    <w:rsid w:val="00E10575"/>
    <w:rsid w:val="00E12F2A"/>
    <w:rsid w:val="00E32942"/>
    <w:rsid w:val="00E36E56"/>
    <w:rsid w:val="00E563AA"/>
    <w:rsid w:val="00E57C3B"/>
    <w:rsid w:val="00E57D87"/>
    <w:rsid w:val="00E64126"/>
    <w:rsid w:val="00E755B9"/>
    <w:rsid w:val="00E857AE"/>
    <w:rsid w:val="00E97B0B"/>
    <w:rsid w:val="00EA2609"/>
    <w:rsid w:val="00EC00E1"/>
    <w:rsid w:val="00EC01D6"/>
    <w:rsid w:val="00ED0288"/>
    <w:rsid w:val="00ED037E"/>
    <w:rsid w:val="00EE3088"/>
    <w:rsid w:val="00EE46C9"/>
    <w:rsid w:val="00F0117E"/>
    <w:rsid w:val="00F04B85"/>
    <w:rsid w:val="00F1594B"/>
    <w:rsid w:val="00F22697"/>
    <w:rsid w:val="00F25E48"/>
    <w:rsid w:val="00F35A4B"/>
    <w:rsid w:val="00F46C65"/>
    <w:rsid w:val="00F74CD7"/>
    <w:rsid w:val="00F86C13"/>
    <w:rsid w:val="00F90F87"/>
    <w:rsid w:val="00FA3D58"/>
    <w:rsid w:val="00FA4463"/>
    <w:rsid w:val="00FA64D8"/>
    <w:rsid w:val="00FB6D04"/>
    <w:rsid w:val="00FC01E3"/>
    <w:rsid w:val="00FD3CDD"/>
    <w:rsid w:val="00FE47EE"/>
    <w:rsid w:val="00FE50E3"/>
    <w:rsid w:val="00FF0CEA"/>
    <w:rsid w:val="00FF3521"/>
    <w:rsid w:val="00FF6044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AFD835"/>
  <w15:docId w15:val="{A68518A1-69FE-4021-AF69-BC934B70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760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4070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07097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750FB0"/>
    <w:rPr>
      <w:sz w:val="24"/>
      <w:szCs w:val="24"/>
    </w:rPr>
  </w:style>
  <w:style w:type="character" w:styleId="nfasis">
    <w:name w:val="Emphasis"/>
    <w:basedOn w:val="Fuentedeprrafopredeter"/>
    <w:qFormat/>
    <w:rsid w:val="00760644"/>
    <w:rPr>
      <w:i/>
      <w:iCs/>
    </w:rPr>
  </w:style>
  <w:style w:type="paragraph" w:styleId="Ttulo">
    <w:name w:val="Title"/>
    <w:basedOn w:val="Normal"/>
    <w:next w:val="Normal"/>
    <w:link w:val="TtuloCar"/>
    <w:qFormat/>
    <w:rsid w:val="0076064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760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76064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76064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Textoennegrita">
    <w:name w:val="Strong"/>
    <w:basedOn w:val="Fuentedeprrafopredeter"/>
    <w:qFormat/>
    <w:rsid w:val="00760644"/>
    <w:rPr>
      <w:b/>
      <w:bCs/>
    </w:rPr>
  </w:style>
  <w:style w:type="character" w:customStyle="1" w:styleId="Ttulo1Car">
    <w:name w:val="Título 1 Car"/>
    <w:basedOn w:val="Fuentedeprrafopredeter"/>
    <w:link w:val="Ttulo1"/>
    <w:rsid w:val="0076064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760644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760644"/>
    <w:rPr>
      <w:i/>
      <w:iCs/>
      <w:color w:val="404040" w:themeColor="text1" w:themeTint="BF"/>
    </w:rPr>
  </w:style>
  <w:style w:type="table" w:styleId="Tablaconcuadrcula">
    <w:name w:val="Table Grid"/>
    <w:basedOn w:val="Tablanormal"/>
    <w:rsid w:val="00732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7329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7329F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F46C6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D028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D0288"/>
    <w:pPr>
      <w:spacing w:before="100" w:beforeAutospacing="1" w:after="100" w:afterAutospacing="1"/>
    </w:pPr>
    <w:rPr>
      <w:rFonts w:eastAsiaTheme="minorEastAsia"/>
    </w:rPr>
  </w:style>
  <w:style w:type="character" w:customStyle="1" w:styleId="fechasprograma">
    <w:name w:val="fechas_programa"/>
    <w:basedOn w:val="Fuentedeprrafopredeter"/>
    <w:rsid w:val="00ED0288"/>
  </w:style>
  <w:style w:type="character" w:customStyle="1" w:styleId="h">
    <w:name w:val="h"/>
    <w:basedOn w:val="Fuentedeprrafopredeter"/>
    <w:rsid w:val="00ED0288"/>
  </w:style>
  <w:style w:type="character" w:customStyle="1" w:styleId="t">
    <w:name w:val="t"/>
    <w:basedOn w:val="Fuentedeprrafopredeter"/>
    <w:rsid w:val="00ED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</w:div>
          </w:divsChild>
        </w:div>
        <w:div w:id="11347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883131045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3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79910698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12" w:color="D6D6D6"/>
                <w:right w:val="none" w:sz="0" w:space="0" w:color="auto"/>
              </w:divBdr>
              <w:divsChild>
                <w:div w:id="144457581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2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2" w:space="12" w:color="D6D6D6"/>
                <w:right w:val="none" w:sz="0" w:space="0" w:color="auto"/>
              </w:divBdr>
              <w:divsChild>
                <w:div w:id="51106990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5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4038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2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487003">
                          <w:marLeft w:val="0"/>
                          <w:marRight w:val="0"/>
                          <w:marTop w:val="0"/>
                          <w:marBottom w:val="2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00079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3329639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07623">
                              <w:marLeft w:val="0"/>
                              <w:marRight w:val="15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18" w:space="17" w:color="FFFFFF"/>
                              </w:divBdr>
                            </w:div>
                            <w:div w:id="126047314">
                              <w:marLeft w:val="0"/>
                              <w:marRight w:val="15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421216">
                              <w:marLeft w:val="0"/>
                              <w:marRight w:val="150"/>
                              <w:marTop w:val="3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377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273131">
                              <w:marLeft w:val="36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96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7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0AC547EBE5D74489ACEE1628411B64" ma:contentTypeVersion="14" ma:contentTypeDescription="Crear nuevo documento." ma:contentTypeScope="" ma:versionID="663d7d2a979637e54db2d3550e9e15b9">
  <xsd:schema xmlns:xsd="http://www.w3.org/2001/XMLSchema" xmlns:xs="http://www.w3.org/2001/XMLSchema" xmlns:p="http://schemas.microsoft.com/office/2006/metadata/properties" xmlns:ns3="9878a050-836f-451b-b448-5de21ea50a10" xmlns:ns4="c7213f14-efa9-4965-b948-674166eb77d5" targetNamespace="http://schemas.microsoft.com/office/2006/metadata/properties" ma:root="true" ma:fieldsID="e252ddfb7cbf24bbe5db02222b4beb10" ns3:_="" ns4:_="">
    <xsd:import namespace="9878a050-836f-451b-b448-5de21ea50a10"/>
    <xsd:import namespace="c7213f14-efa9-4965-b948-674166eb77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8a050-836f-451b-b448-5de21ea50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13f14-efa9-4965-b948-674166eb7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78a050-836f-451b-b448-5de21ea50a10" xsi:nil="true"/>
  </documentManagement>
</p:properties>
</file>

<file path=customXml/itemProps1.xml><?xml version="1.0" encoding="utf-8"?>
<ds:datastoreItem xmlns:ds="http://schemas.openxmlformats.org/officeDocument/2006/customXml" ds:itemID="{F6B55236-EBC8-45D0-AE6A-5C98D780A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78a050-836f-451b-b448-5de21ea50a10"/>
    <ds:schemaRef ds:uri="c7213f14-efa9-4965-b948-674166eb7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6BE96-1C9F-46ED-804E-9149A245E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839F4-E47F-41CA-A01E-F613D966D31F}">
  <ds:schemaRefs>
    <ds:schemaRef ds:uri="http://schemas.microsoft.com/office/2006/metadata/properties"/>
    <ds:schemaRef ds:uri="http://schemas.microsoft.com/office/infopath/2007/PartnerControls"/>
    <ds:schemaRef ds:uri="9878a050-836f-451b-b448-5de21ea50a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764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UNED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Ferreira Rodríguez</dc:creator>
  <cp:lastModifiedBy>usuario</cp:lastModifiedBy>
  <cp:revision>2</cp:revision>
  <cp:lastPrinted>2015-04-24T12:07:00Z</cp:lastPrinted>
  <dcterms:created xsi:type="dcterms:W3CDTF">2024-07-23T08:25:00Z</dcterms:created>
  <dcterms:modified xsi:type="dcterms:W3CDTF">2024-07-23T08:25:00Z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0x010100700AC547EBE5D74489ACEE1628411B64</vt:lpwstr>
  </property>
</Properties>
</file>