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0C11" w14:textId="58761F4C" w:rsidR="00083B05" w:rsidRDefault="00083B05" w:rsidP="00083B05">
      <w:pPr>
        <w:pStyle w:val="Sinespaciad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UNED SENIOR 202</w:t>
      </w:r>
      <w:r w:rsidR="00860F65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/202</w:t>
      </w:r>
      <w:r w:rsidR="00860F65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 CENTRO ASOCIADO DE SEVILLA</w:t>
      </w:r>
    </w:p>
    <w:p w14:paraId="14E3C05F" w14:textId="77777777" w:rsidR="00083B05" w:rsidRDefault="00083B05" w:rsidP="00083B05">
      <w:pPr>
        <w:pStyle w:val="Sinespaciad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057A7F9" w14:textId="35396A72" w:rsidR="00083B05" w:rsidRDefault="00083B05" w:rsidP="00083B05">
      <w:pPr>
        <w:pStyle w:val="Sinespaciad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HISTORIA Y EVOLUCIÓN D</w:t>
      </w:r>
      <w:r w:rsidR="00860F65">
        <w:rPr>
          <w:rFonts w:ascii="Times New Roman" w:hAnsi="Times New Roman"/>
          <w:b/>
          <w:sz w:val="28"/>
          <w:szCs w:val="28"/>
          <w:u w:val="single"/>
        </w:rPr>
        <w:t xml:space="preserve">EL ARTE ANDALUZ </w:t>
      </w:r>
      <w:r>
        <w:rPr>
          <w:rFonts w:ascii="Times New Roman" w:hAnsi="Times New Roman"/>
          <w:b/>
          <w:sz w:val="28"/>
          <w:szCs w:val="28"/>
          <w:u w:val="single"/>
        </w:rPr>
        <w:t>(SEVILLA).</w:t>
      </w:r>
    </w:p>
    <w:p w14:paraId="3DD3BC6C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EF04137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202DC3B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2C7AA03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LUGAR</w:t>
      </w:r>
      <w:r>
        <w:rPr>
          <w:rFonts w:ascii="Times New Roman" w:hAnsi="Times New Roman"/>
          <w:sz w:val="24"/>
          <w:szCs w:val="24"/>
        </w:rPr>
        <w:t>: UNED - Centro Asociado de Sevilla. C/Jericó s/n (41007 Sevilla).</w:t>
      </w:r>
    </w:p>
    <w:p w14:paraId="60D2021D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3A8083F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FECHAS</w:t>
      </w:r>
      <w:r>
        <w:rPr>
          <w:rFonts w:ascii="Times New Roman" w:hAnsi="Times New Roman"/>
          <w:sz w:val="24"/>
          <w:szCs w:val="24"/>
        </w:rPr>
        <w:t xml:space="preserve">: 8 </w:t>
      </w:r>
      <w:r w:rsidR="00DA2A15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octubre – </w:t>
      </w:r>
      <w:r w:rsidR="00DA2A15">
        <w:rPr>
          <w:rFonts w:ascii="Times New Roman" w:hAnsi="Times New Roman"/>
          <w:sz w:val="24"/>
          <w:szCs w:val="24"/>
        </w:rPr>
        <w:t>21 de enero.</w:t>
      </w:r>
    </w:p>
    <w:p w14:paraId="10514071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821E3BA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HORAS LECTIVAS</w:t>
      </w:r>
      <w:r>
        <w:rPr>
          <w:rFonts w:ascii="Times New Roman" w:hAnsi="Times New Roman"/>
          <w:sz w:val="24"/>
          <w:szCs w:val="24"/>
        </w:rPr>
        <w:t>: 30 horas (modalidad presencial – online)</w:t>
      </w:r>
    </w:p>
    <w:p w14:paraId="672A24A5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6CCB21F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PROFESOR</w:t>
      </w:r>
      <w:r>
        <w:rPr>
          <w:rFonts w:ascii="Times New Roman" w:hAnsi="Times New Roman"/>
          <w:sz w:val="24"/>
          <w:szCs w:val="24"/>
        </w:rPr>
        <w:t xml:space="preserve">: Julio </w:t>
      </w:r>
      <w:proofErr w:type="spellStart"/>
      <w:r>
        <w:rPr>
          <w:rFonts w:ascii="Times New Roman" w:hAnsi="Times New Roman"/>
          <w:sz w:val="24"/>
          <w:szCs w:val="24"/>
        </w:rPr>
        <w:t>Barneto</w:t>
      </w:r>
      <w:proofErr w:type="spellEnd"/>
      <w:r>
        <w:rPr>
          <w:rFonts w:ascii="Times New Roman" w:hAnsi="Times New Roman"/>
          <w:sz w:val="24"/>
          <w:szCs w:val="24"/>
        </w:rPr>
        <w:t xml:space="preserve"> Olaya. Graduado en Historia del Arte.</w:t>
      </w:r>
    </w:p>
    <w:p w14:paraId="05DA237C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C9005D2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6" w:history="1">
        <w:r w:rsidRPr="001A50CA">
          <w:rPr>
            <w:rStyle w:val="Hipervnculo"/>
            <w:sz w:val="24"/>
            <w:szCs w:val="24"/>
          </w:rPr>
          <w:t>juliobarneto@gmail.com</w:t>
        </w:r>
      </w:hyperlink>
      <w:r>
        <w:rPr>
          <w:rFonts w:ascii="Times New Roman" w:hAnsi="Times New Roman"/>
          <w:sz w:val="24"/>
          <w:szCs w:val="24"/>
        </w:rPr>
        <w:t xml:space="preserve"> (+34 671 18 67 08)</w:t>
      </w:r>
    </w:p>
    <w:p w14:paraId="5C3BFE7D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049ED9E8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D1A3A40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2398017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DESCRIPCIÓN DE LA ASIGNATURA</w:t>
      </w:r>
      <w:r>
        <w:rPr>
          <w:rFonts w:ascii="Times New Roman" w:hAnsi="Times New Roman"/>
          <w:sz w:val="24"/>
          <w:szCs w:val="24"/>
        </w:rPr>
        <w:t>:</w:t>
      </w:r>
    </w:p>
    <w:p w14:paraId="02F3E034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0ECE94E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BBF3AF0" w14:textId="5D08E31D" w:rsidR="00083B05" w:rsidRDefault="00083B05" w:rsidP="00083B05">
      <w:pPr>
        <w:pStyle w:val="Sinespaciad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Curso pretende introducir a los participantes en el conocimiento </w:t>
      </w:r>
      <w:r w:rsidR="00860F65">
        <w:rPr>
          <w:rFonts w:ascii="Times New Roman" w:hAnsi="Times New Roman"/>
          <w:sz w:val="24"/>
          <w:szCs w:val="24"/>
        </w:rPr>
        <w:t>del arte andaluz</w:t>
      </w:r>
      <w:r>
        <w:rPr>
          <w:rFonts w:ascii="Times New Roman" w:hAnsi="Times New Roman"/>
          <w:sz w:val="24"/>
          <w:szCs w:val="24"/>
        </w:rPr>
        <w:t>, teniendo como eje principal su capital: Sevilla, pero sin olvidar aquellos artistas de renombre de nuestra Comunidad Autónoma.</w:t>
      </w:r>
    </w:p>
    <w:p w14:paraId="724505B7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CF9397C" w14:textId="522D4927" w:rsidR="00083B05" w:rsidRDefault="00083B05" w:rsidP="00083B05">
      <w:pPr>
        <w:pStyle w:val="Sinespaciad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 actividades se llevarán a cabo de manera motivada y participativa, teniendo en cuenta las demandas y necesidades culturales de los participantes. Para ello se establecerá un estudio de los principales </w:t>
      </w:r>
      <w:r w:rsidR="00860F65">
        <w:rPr>
          <w:rFonts w:ascii="Times New Roman" w:hAnsi="Times New Roman"/>
          <w:sz w:val="24"/>
          <w:szCs w:val="24"/>
        </w:rPr>
        <w:t>creadores</w:t>
      </w:r>
      <w:r>
        <w:rPr>
          <w:rFonts w:ascii="Times New Roman" w:hAnsi="Times New Roman"/>
          <w:sz w:val="24"/>
          <w:szCs w:val="24"/>
        </w:rPr>
        <w:t xml:space="preserve"> andaluces y la evolución de la pintura a lo largo de los siglos, siguiéndose para ello un orden cronológico.</w:t>
      </w:r>
    </w:p>
    <w:p w14:paraId="601F3B90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93CE445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00E068E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51E471B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OBJETIVOS</w:t>
      </w:r>
      <w:r>
        <w:rPr>
          <w:rFonts w:ascii="Times New Roman" w:hAnsi="Times New Roman"/>
          <w:sz w:val="24"/>
          <w:szCs w:val="24"/>
        </w:rPr>
        <w:t>:</w:t>
      </w:r>
    </w:p>
    <w:p w14:paraId="059AC8A1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E0F7898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2922A39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 tratarse de un Curso UNED Senior, en el que el alumnado puede contar con diferentes niveles académicos, el objetivo principal será desarrollar el conocimiento y profundización de la materia en unos parámetros asequibles para todos ellos. Así pues, se pretende que con esta asignatura se alcancen los siguientes propósitos:</w:t>
      </w:r>
    </w:p>
    <w:p w14:paraId="4C6A9FBA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17E864D" w14:textId="77777777" w:rsidR="00083B05" w:rsidRDefault="00083B05" w:rsidP="00083B05">
      <w:pPr>
        <w:pStyle w:val="Sinespaciad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Analizar cada época de nuestra Historia, destacando la </w:t>
      </w:r>
      <w:r w:rsidR="001B1013">
        <w:rPr>
          <w:rFonts w:ascii="Times New Roman" w:hAnsi="Times New Roman"/>
          <w:sz w:val="24"/>
          <w:szCs w:val="24"/>
        </w:rPr>
        <w:t xml:space="preserve">Pintura </w:t>
      </w:r>
      <w:r>
        <w:rPr>
          <w:rFonts w:ascii="Times New Roman" w:hAnsi="Times New Roman"/>
          <w:sz w:val="24"/>
          <w:szCs w:val="24"/>
        </w:rPr>
        <w:t>que, por sus valores patrimoniales</w:t>
      </w:r>
      <w:r w:rsidR="001B1013">
        <w:rPr>
          <w:rFonts w:ascii="Times New Roman" w:hAnsi="Times New Roman"/>
          <w:sz w:val="24"/>
          <w:szCs w:val="24"/>
        </w:rPr>
        <w:t xml:space="preserve"> y artísticos</w:t>
      </w:r>
      <w:r>
        <w:rPr>
          <w:rFonts w:ascii="Times New Roman" w:hAnsi="Times New Roman"/>
          <w:sz w:val="24"/>
          <w:szCs w:val="24"/>
        </w:rPr>
        <w:t>, han permanecido hasta nuestros días</w:t>
      </w:r>
      <w:r w:rsidR="001B1013">
        <w:rPr>
          <w:rFonts w:ascii="Times New Roman" w:hAnsi="Times New Roman"/>
          <w:sz w:val="24"/>
          <w:szCs w:val="24"/>
        </w:rPr>
        <w:t xml:space="preserve"> dejando un gran legado y permitiéndonos conocer la sociedad del momento.</w:t>
      </w:r>
    </w:p>
    <w:p w14:paraId="5DF308BE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4FA359E2" w14:textId="77777777" w:rsidR="00083B05" w:rsidRDefault="00083B05" w:rsidP="00083B05">
      <w:pPr>
        <w:pStyle w:val="Sinespaciad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Promover en los alumnos el interés por conocer en profundidad </w:t>
      </w:r>
      <w:r w:rsidR="001B1013">
        <w:rPr>
          <w:rFonts w:ascii="Times New Roman" w:hAnsi="Times New Roman"/>
          <w:sz w:val="24"/>
          <w:szCs w:val="24"/>
        </w:rPr>
        <w:t xml:space="preserve">cada uno de los </w:t>
      </w:r>
      <w:r>
        <w:rPr>
          <w:rFonts w:ascii="Times New Roman" w:hAnsi="Times New Roman"/>
          <w:sz w:val="24"/>
          <w:szCs w:val="24"/>
        </w:rPr>
        <w:t xml:space="preserve">períodos de nuestra Historia. Desde </w:t>
      </w:r>
      <w:r w:rsidR="001B1013">
        <w:rPr>
          <w:rFonts w:ascii="Times New Roman" w:hAnsi="Times New Roman"/>
          <w:sz w:val="24"/>
          <w:szCs w:val="24"/>
        </w:rPr>
        <w:t>artistas de renombre como puede ser Bartolomé Esteban Murillo hasta algunos más desconocidos, quizás, de época contemporánea.</w:t>
      </w:r>
    </w:p>
    <w:p w14:paraId="48BC0C6A" w14:textId="77777777" w:rsidR="00083B05" w:rsidRDefault="00083B05" w:rsidP="00083B05">
      <w:pPr>
        <w:pStyle w:val="Sinespaciad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352C20" w14:textId="77777777" w:rsidR="00083B05" w:rsidRDefault="00083B05" w:rsidP="00083B05">
      <w:pPr>
        <w:pStyle w:val="Sinespaciad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FEABDDD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METODOLOGÍA</w:t>
      </w:r>
      <w:r>
        <w:rPr>
          <w:rFonts w:ascii="Times New Roman" w:hAnsi="Times New Roman"/>
          <w:sz w:val="24"/>
          <w:szCs w:val="24"/>
        </w:rPr>
        <w:t>:</w:t>
      </w:r>
    </w:p>
    <w:p w14:paraId="0B82930B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B4FB29D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B83EB8E" w14:textId="77777777" w:rsidR="00083B05" w:rsidRDefault="00083B05" w:rsidP="00083B05">
      <w:pPr>
        <w:pStyle w:val="Sinespaciad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Curso se impartirá fundamentalmente en clases de dos horas de duración</w:t>
      </w:r>
      <w:r w:rsidR="002A4565">
        <w:rPr>
          <w:rFonts w:ascii="Times New Roman" w:hAnsi="Times New Roman"/>
          <w:sz w:val="24"/>
          <w:szCs w:val="24"/>
        </w:rPr>
        <w:t xml:space="preserve"> en ambas modalidades: presencial y online, mandándose las clases al correo personal de cada alumno y pudiéndola ver cuantas veces necesite</w:t>
      </w:r>
      <w:r>
        <w:rPr>
          <w:rFonts w:ascii="Times New Roman" w:hAnsi="Times New Roman"/>
          <w:sz w:val="24"/>
          <w:szCs w:val="24"/>
        </w:rPr>
        <w:t>, desarrollándose a través de conferencias con ayuda de material audiovisual y, como elemento imprescindible, fomentando la participación del alumnado a través de coloquios y puestas en común sobre los temas a tratar.</w:t>
      </w:r>
    </w:p>
    <w:p w14:paraId="7EF07B1A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AAF9073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 completará con alguna visita guiada, si el estado de la Covid-19 así lo permite, a diferentes lugares de la ciudad. Donde vamos a poder experimentar y relacionarnos</w:t>
      </w:r>
      <w:r w:rsidR="00E52CA6">
        <w:rPr>
          <w:rFonts w:ascii="Times New Roman" w:hAnsi="Times New Roman"/>
          <w:sz w:val="24"/>
          <w:szCs w:val="24"/>
        </w:rPr>
        <w:t xml:space="preserve"> con la pintura y los artistas más importantes de nuestra Comunidad.</w:t>
      </w:r>
    </w:p>
    <w:p w14:paraId="6C457D4B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40E48734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A23B188" w14:textId="77777777" w:rsidR="00083B05" w:rsidRDefault="00083B05" w:rsidP="00083B05">
      <w:pPr>
        <w:pStyle w:val="Sinespaciad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65E6780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PROGRAMACIÓN</w:t>
      </w:r>
      <w:r>
        <w:rPr>
          <w:rFonts w:ascii="Times New Roman" w:hAnsi="Times New Roman"/>
          <w:sz w:val="24"/>
          <w:szCs w:val="24"/>
        </w:rPr>
        <w:t>:</w:t>
      </w:r>
    </w:p>
    <w:p w14:paraId="4EB58313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472471F" w14:textId="77777777" w:rsidR="00083B05" w:rsidRDefault="00083B05" w:rsidP="00083B05">
      <w:pPr>
        <w:pStyle w:val="Sinespaciad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14:paraId="4F1F3439" w14:textId="77777777" w:rsidR="00083B05" w:rsidRDefault="00E52CA6" w:rsidP="00083B05">
      <w:r>
        <w:t>8 octubre:</w:t>
      </w:r>
      <w:r w:rsidR="000E78F0">
        <w:t xml:space="preserve"> </w:t>
      </w:r>
      <w:r w:rsidR="00B91238">
        <w:t>Pintura Prehistórica.</w:t>
      </w:r>
    </w:p>
    <w:p w14:paraId="7B233EE1" w14:textId="77777777" w:rsidR="00E52CA6" w:rsidRDefault="00E52CA6" w:rsidP="00083B05"/>
    <w:p w14:paraId="12302538" w14:textId="77777777" w:rsidR="00E52CA6" w:rsidRDefault="00E52CA6" w:rsidP="00083B05">
      <w:r>
        <w:t>15 de octubre:</w:t>
      </w:r>
      <w:r w:rsidR="000E78F0">
        <w:t xml:space="preserve"> </w:t>
      </w:r>
      <w:r w:rsidR="00B91238">
        <w:t>Pintura en la Edad Antigua.</w:t>
      </w:r>
    </w:p>
    <w:p w14:paraId="5C1082F9" w14:textId="77777777" w:rsidR="00E52CA6" w:rsidRDefault="00E52CA6" w:rsidP="00083B05"/>
    <w:p w14:paraId="007D7C0D" w14:textId="77777777" w:rsidR="00E52CA6" w:rsidRDefault="00E52CA6" w:rsidP="00083B05">
      <w:r>
        <w:t>22 de octubre:</w:t>
      </w:r>
      <w:r w:rsidR="008332A0">
        <w:t xml:space="preserve"> </w:t>
      </w:r>
      <w:r w:rsidR="00DA4239">
        <w:t>Al-Ándalus.</w:t>
      </w:r>
    </w:p>
    <w:p w14:paraId="690CC048" w14:textId="77777777" w:rsidR="001D2855" w:rsidRDefault="001D2855" w:rsidP="00083B05">
      <w:pPr>
        <w:rPr>
          <w:b/>
        </w:rPr>
      </w:pPr>
    </w:p>
    <w:p w14:paraId="293987E4" w14:textId="77777777" w:rsidR="00E52CA6" w:rsidRPr="00A65949" w:rsidRDefault="00E52CA6" w:rsidP="00083B05">
      <w:r w:rsidRPr="00CC7F14">
        <w:rPr>
          <w:b/>
        </w:rPr>
        <w:t>2</w:t>
      </w:r>
      <w:r w:rsidR="003379F9">
        <w:rPr>
          <w:b/>
        </w:rPr>
        <w:t>6</w:t>
      </w:r>
      <w:r w:rsidR="00A91C97">
        <w:rPr>
          <w:b/>
        </w:rPr>
        <w:t xml:space="preserve"> </w:t>
      </w:r>
      <w:r w:rsidRPr="00CC7F14">
        <w:rPr>
          <w:b/>
        </w:rPr>
        <w:t>de octubre</w:t>
      </w:r>
      <w:r w:rsidR="00A91C97">
        <w:rPr>
          <w:b/>
        </w:rPr>
        <w:t xml:space="preserve"> (</w:t>
      </w:r>
      <w:r w:rsidR="003379F9">
        <w:rPr>
          <w:b/>
        </w:rPr>
        <w:t>martes</w:t>
      </w:r>
      <w:r w:rsidR="00A91C97">
        <w:rPr>
          <w:b/>
        </w:rPr>
        <w:t>)</w:t>
      </w:r>
      <w:r w:rsidRPr="00CC7F14">
        <w:rPr>
          <w:b/>
        </w:rPr>
        <w:t>:</w:t>
      </w:r>
      <w:r w:rsidR="00B91238">
        <w:t xml:space="preserve"> </w:t>
      </w:r>
      <w:r w:rsidR="00DA4239">
        <w:t>Pintura del Gótico.</w:t>
      </w:r>
    </w:p>
    <w:p w14:paraId="1F1EECD4" w14:textId="77777777" w:rsidR="00E52CA6" w:rsidRDefault="00E52CA6" w:rsidP="00083B05"/>
    <w:p w14:paraId="007040EF" w14:textId="77777777" w:rsidR="001F1B6F" w:rsidRDefault="001F1B6F" w:rsidP="00083B05">
      <w:r>
        <w:t>5 de noviembre:</w:t>
      </w:r>
      <w:r w:rsidR="000E78F0">
        <w:t xml:space="preserve"> </w:t>
      </w:r>
      <w:r w:rsidR="00DA4239">
        <w:t>Escuela Sevillana de Pintura. El Renacimiento.</w:t>
      </w:r>
    </w:p>
    <w:p w14:paraId="6D77C1FA" w14:textId="77777777" w:rsidR="00B91238" w:rsidRDefault="00B91238" w:rsidP="00083B05"/>
    <w:p w14:paraId="265973A8" w14:textId="77777777" w:rsidR="001F1B6F" w:rsidRDefault="001F1B6F" w:rsidP="00083B05">
      <w:r>
        <w:t>12 de noviembre:</w:t>
      </w:r>
      <w:r w:rsidR="000E78F0">
        <w:t xml:space="preserve"> </w:t>
      </w:r>
      <w:r w:rsidR="00DA4239">
        <w:t>Pintura Barroca. Diego Rodríguez de Silva y Velázquez y Bartolomé Esteban Murillo.</w:t>
      </w:r>
    </w:p>
    <w:p w14:paraId="50B6BF55" w14:textId="77777777" w:rsidR="001F1B6F" w:rsidRDefault="001F1B6F" w:rsidP="00083B05"/>
    <w:p w14:paraId="0DD70EC7" w14:textId="77777777" w:rsidR="001F1B6F" w:rsidRDefault="001F1B6F" w:rsidP="00083B05">
      <w:r>
        <w:t>19 de noviembre:</w:t>
      </w:r>
      <w:r w:rsidR="000E78F0">
        <w:t xml:space="preserve"> </w:t>
      </w:r>
      <w:r w:rsidR="00B91238">
        <w:t>Decadencia de la Escuela Barroca. El Romanticismo – Costumbrismo.</w:t>
      </w:r>
    </w:p>
    <w:p w14:paraId="0E5E952E" w14:textId="77777777" w:rsidR="001F1B6F" w:rsidRDefault="001F1B6F" w:rsidP="00083B05"/>
    <w:p w14:paraId="5D8DB19E" w14:textId="77777777" w:rsidR="001F1B6F" w:rsidRDefault="001F1B6F" w:rsidP="00083B05">
      <w:r>
        <w:t>26 de noviembre:</w:t>
      </w:r>
      <w:r w:rsidR="000E78F0">
        <w:t xml:space="preserve"> </w:t>
      </w:r>
      <w:r w:rsidR="00B91238">
        <w:t>Pintura Historicista, de Género y Realista.</w:t>
      </w:r>
    </w:p>
    <w:p w14:paraId="1FE3E52C" w14:textId="77777777" w:rsidR="001F1B6F" w:rsidRDefault="001F1B6F" w:rsidP="00083B05"/>
    <w:p w14:paraId="04DB9C9C" w14:textId="77777777" w:rsidR="001F1B6F" w:rsidRDefault="00D23FFB" w:rsidP="00083B05">
      <w:r>
        <w:rPr>
          <w:b/>
        </w:rPr>
        <w:t>30</w:t>
      </w:r>
      <w:r w:rsidR="001F1B6F" w:rsidRPr="008F59AC">
        <w:rPr>
          <w:b/>
        </w:rPr>
        <w:t xml:space="preserve"> de </w:t>
      </w:r>
      <w:r>
        <w:rPr>
          <w:b/>
        </w:rPr>
        <w:t>noviembre</w:t>
      </w:r>
      <w:r w:rsidR="001877D1" w:rsidRPr="008F59AC">
        <w:rPr>
          <w:b/>
        </w:rPr>
        <w:t xml:space="preserve"> (</w:t>
      </w:r>
      <w:r>
        <w:rPr>
          <w:b/>
        </w:rPr>
        <w:t>martes</w:t>
      </w:r>
      <w:r w:rsidR="001877D1" w:rsidRPr="008F59AC">
        <w:rPr>
          <w:b/>
        </w:rPr>
        <w:t>)</w:t>
      </w:r>
      <w:r w:rsidR="001F1B6F" w:rsidRPr="008F59AC">
        <w:rPr>
          <w:b/>
        </w:rPr>
        <w:t>:</w:t>
      </w:r>
      <w:r w:rsidR="00997817">
        <w:t xml:space="preserve"> </w:t>
      </w:r>
      <w:r w:rsidR="00534DA4">
        <w:t>Generación de finales del S. XIX: José García Ramos, Emilio Sánchez Perrier.</w:t>
      </w:r>
    </w:p>
    <w:p w14:paraId="7813B50E" w14:textId="77777777" w:rsidR="001F1B6F" w:rsidRDefault="001F1B6F" w:rsidP="00083B05"/>
    <w:p w14:paraId="2715D69E" w14:textId="77777777" w:rsidR="001F1B6F" w:rsidRDefault="001F1B6F" w:rsidP="00083B05">
      <w:r>
        <w:t>1</w:t>
      </w:r>
      <w:r w:rsidR="001877D1">
        <w:t>0</w:t>
      </w:r>
      <w:r>
        <w:t xml:space="preserve"> de diciembre:</w:t>
      </w:r>
      <w:r w:rsidR="00997817">
        <w:t xml:space="preserve"> </w:t>
      </w:r>
      <w:r w:rsidR="00534DA4">
        <w:t>Gonzalo Bilbao y Gustavo Bacarisas.</w:t>
      </w:r>
    </w:p>
    <w:p w14:paraId="0BD7410C" w14:textId="77777777" w:rsidR="00CC7F14" w:rsidRDefault="00CC7F14" w:rsidP="00083B05"/>
    <w:p w14:paraId="5BE70E13" w14:textId="77777777" w:rsidR="008F59AC" w:rsidRDefault="008F59AC" w:rsidP="00083B05">
      <w:r w:rsidRPr="008F59AC">
        <w:t>17</w:t>
      </w:r>
      <w:r w:rsidR="00CC7F14" w:rsidRPr="008F59AC">
        <w:t xml:space="preserve"> de diciembre</w:t>
      </w:r>
      <w:r w:rsidRPr="008F59AC">
        <w:t>:</w:t>
      </w:r>
      <w:r>
        <w:rPr>
          <w:b/>
        </w:rPr>
        <w:t xml:space="preserve"> </w:t>
      </w:r>
      <w:r w:rsidR="00534DA4">
        <w:t>Pintura tras la Guerra Civil. Joven Escuela Sevillana de Pintura.</w:t>
      </w:r>
    </w:p>
    <w:p w14:paraId="4A13C8E4" w14:textId="77777777" w:rsidR="000A1DD8" w:rsidRDefault="000A1DD8" w:rsidP="000A1DD8">
      <w:pPr>
        <w:rPr>
          <w:b/>
        </w:rPr>
      </w:pPr>
    </w:p>
    <w:p w14:paraId="740EB26F" w14:textId="77777777" w:rsidR="00660A83" w:rsidRPr="00CC7F14" w:rsidRDefault="002C4156" w:rsidP="00660A83">
      <w:pPr>
        <w:rPr>
          <w:b/>
        </w:rPr>
      </w:pPr>
      <w:r>
        <w:rPr>
          <w:b/>
        </w:rPr>
        <w:t>*</w:t>
      </w:r>
      <w:r w:rsidR="000A1DD8">
        <w:rPr>
          <w:b/>
        </w:rPr>
        <w:t>2</w:t>
      </w:r>
      <w:r w:rsidR="008F59AC">
        <w:rPr>
          <w:b/>
        </w:rPr>
        <w:t>1</w:t>
      </w:r>
      <w:r w:rsidR="000A1DD8">
        <w:rPr>
          <w:b/>
        </w:rPr>
        <w:t xml:space="preserve"> de diciembre (</w:t>
      </w:r>
      <w:r w:rsidR="0013407F">
        <w:rPr>
          <w:b/>
        </w:rPr>
        <w:t>martes</w:t>
      </w:r>
      <w:r w:rsidR="000A1DD8">
        <w:rPr>
          <w:b/>
        </w:rPr>
        <w:t xml:space="preserve">): </w:t>
      </w:r>
      <w:r w:rsidR="00660A83" w:rsidRPr="00CC7F14">
        <w:rPr>
          <w:b/>
        </w:rPr>
        <w:t xml:space="preserve">Museo de Bellas Artes de Sevilla. </w:t>
      </w:r>
    </w:p>
    <w:p w14:paraId="72E043D5" w14:textId="77777777" w:rsidR="00660A83" w:rsidRDefault="00660A83" w:rsidP="00660A83">
      <w:pPr>
        <w:rPr>
          <w:b/>
        </w:rPr>
      </w:pPr>
    </w:p>
    <w:p w14:paraId="209737CB" w14:textId="77777777" w:rsidR="00660A83" w:rsidRPr="008F59AC" w:rsidRDefault="00660A83" w:rsidP="00660A83">
      <w:pPr>
        <w:ind w:firstLine="708"/>
        <w:rPr>
          <w:b/>
        </w:rPr>
      </w:pPr>
      <w:r w:rsidRPr="00CC7F14">
        <w:rPr>
          <w:b/>
        </w:rPr>
        <w:t xml:space="preserve">Lugar de encuentro: Plaza del Museo. Horario: </w:t>
      </w:r>
      <w:r w:rsidR="002C4156">
        <w:rPr>
          <w:b/>
        </w:rPr>
        <w:t xml:space="preserve">G1: 16:45h // G2: </w:t>
      </w:r>
      <w:r w:rsidR="008840F9">
        <w:rPr>
          <w:b/>
        </w:rPr>
        <w:t>18:15h.</w:t>
      </w:r>
    </w:p>
    <w:p w14:paraId="6444327F" w14:textId="77777777" w:rsidR="001F1B6F" w:rsidRPr="00CC7F14" w:rsidRDefault="001F1B6F" w:rsidP="00083B05">
      <w:pPr>
        <w:rPr>
          <w:b/>
        </w:rPr>
      </w:pPr>
    </w:p>
    <w:p w14:paraId="2752247B" w14:textId="77777777" w:rsidR="00EB5542" w:rsidRDefault="00EB5542" w:rsidP="00EB5542">
      <w:pPr>
        <w:rPr>
          <w:b/>
        </w:rPr>
      </w:pPr>
    </w:p>
    <w:p w14:paraId="154E3D35" w14:textId="77777777" w:rsidR="00EB5542" w:rsidRDefault="00EB5542" w:rsidP="00EB5542">
      <w:pPr>
        <w:rPr>
          <w:b/>
        </w:rPr>
      </w:pPr>
    </w:p>
    <w:p w14:paraId="758EC868" w14:textId="77777777" w:rsidR="00EB5542" w:rsidRPr="00B60F29" w:rsidRDefault="002C4156" w:rsidP="00EB5542">
      <w:r>
        <w:rPr>
          <w:b/>
        </w:rPr>
        <w:lastRenderedPageBreak/>
        <w:t>*</w:t>
      </w:r>
      <w:r w:rsidR="008F59AC">
        <w:rPr>
          <w:b/>
        </w:rPr>
        <w:t>28</w:t>
      </w:r>
      <w:r w:rsidR="00A02F5B" w:rsidRPr="00806397">
        <w:rPr>
          <w:b/>
        </w:rPr>
        <w:t xml:space="preserve"> de </w:t>
      </w:r>
      <w:r w:rsidR="00185E64">
        <w:rPr>
          <w:b/>
        </w:rPr>
        <w:t>diciembre</w:t>
      </w:r>
      <w:r w:rsidR="00806397" w:rsidRPr="00806397">
        <w:rPr>
          <w:b/>
        </w:rPr>
        <w:t xml:space="preserve"> (martes)</w:t>
      </w:r>
      <w:r w:rsidR="00964B6F" w:rsidRPr="00806397">
        <w:rPr>
          <w:b/>
        </w:rPr>
        <w:t>:</w:t>
      </w:r>
      <w:r w:rsidR="00964B6F">
        <w:t xml:space="preserve"> </w:t>
      </w:r>
      <w:r w:rsidR="00EB5542">
        <w:rPr>
          <w:b/>
        </w:rPr>
        <w:t>Museo D. Mariano Bellver.</w:t>
      </w:r>
    </w:p>
    <w:p w14:paraId="01AB39CB" w14:textId="77777777" w:rsidR="00EB5542" w:rsidRDefault="00EB5542" w:rsidP="00EB5542">
      <w:pPr>
        <w:rPr>
          <w:b/>
        </w:rPr>
      </w:pPr>
    </w:p>
    <w:p w14:paraId="20D4C58A" w14:textId="77777777" w:rsidR="00EB5542" w:rsidRPr="00CC7F14" w:rsidRDefault="00EB5542" w:rsidP="00EB5542">
      <w:pPr>
        <w:rPr>
          <w:b/>
        </w:rPr>
      </w:pPr>
      <w:r>
        <w:rPr>
          <w:b/>
        </w:rPr>
        <w:tab/>
        <w:t>Lugar de encuentro: Plaza Virgen de los Reyes. Horario: por determinar.</w:t>
      </w:r>
    </w:p>
    <w:p w14:paraId="1DAAF9BB" w14:textId="77777777" w:rsidR="00B91238" w:rsidRDefault="00B91238" w:rsidP="00B91238"/>
    <w:p w14:paraId="433B4710" w14:textId="77777777" w:rsidR="00964B6F" w:rsidRDefault="00964B6F" w:rsidP="00083B05"/>
    <w:p w14:paraId="5421F944" w14:textId="77777777" w:rsidR="00B91238" w:rsidRPr="00CC7F14" w:rsidRDefault="00FF6590" w:rsidP="00EB5542">
      <w:pPr>
        <w:rPr>
          <w:b/>
        </w:rPr>
      </w:pPr>
      <w:r w:rsidRPr="001D2855">
        <w:rPr>
          <w:b/>
        </w:rPr>
        <w:t xml:space="preserve">4 </w:t>
      </w:r>
      <w:r w:rsidR="001F1B6F" w:rsidRPr="001D2855">
        <w:rPr>
          <w:b/>
        </w:rPr>
        <w:t>de enero</w:t>
      </w:r>
      <w:r w:rsidR="00E45B56">
        <w:rPr>
          <w:b/>
        </w:rPr>
        <w:t xml:space="preserve"> (martes)</w:t>
      </w:r>
      <w:r w:rsidR="00264E4B">
        <w:rPr>
          <w:b/>
        </w:rPr>
        <w:t xml:space="preserve">: </w:t>
      </w:r>
      <w:r w:rsidR="00EB5542">
        <w:t>Mujeres Artistas. La mujer en la Pintura.</w:t>
      </w:r>
    </w:p>
    <w:p w14:paraId="36649858" w14:textId="77777777" w:rsidR="001F1B6F" w:rsidRDefault="001F1B6F" w:rsidP="00083B05"/>
    <w:p w14:paraId="4C353E5C" w14:textId="77777777" w:rsidR="001F1B6F" w:rsidRDefault="0023096A" w:rsidP="00083B05">
      <w:r>
        <w:t>14</w:t>
      </w:r>
      <w:r w:rsidR="001F1B6F">
        <w:t xml:space="preserve"> de enero:</w:t>
      </w:r>
      <w:r w:rsidR="00997817">
        <w:t xml:space="preserve"> </w:t>
      </w:r>
      <w:r w:rsidR="00534DA4">
        <w:t>La Pintura de los Mitos.</w:t>
      </w:r>
    </w:p>
    <w:p w14:paraId="31A639D2" w14:textId="77777777" w:rsidR="00083B05" w:rsidRDefault="00083B05" w:rsidP="00083B05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14:paraId="5105046E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4887D351" w14:textId="77777777" w:rsidR="00A65949" w:rsidRPr="00695001" w:rsidRDefault="00695001" w:rsidP="00695001">
      <w:pPr>
        <w:pStyle w:val="Sinespaciado"/>
        <w:jc w:val="center"/>
        <w:rPr>
          <w:rFonts w:ascii="Times New Roman" w:hAnsi="Times New Roman"/>
          <w:b/>
          <w:i/>
          <w:sz w:val="24"/>
          <w:szCs w:val="24"/>
        </w:rPr>
      </w:pPr>
      <w:r w:rsidRPr="00695001">
        <w:rPr>
          <w:rFonts w:ascii="Times New Roman" w:hAnsi="Times New Roman"/>
          <w:b/>
          <w:i/>
          <w:sz w:val="24"/>
          <w:szCs w:val="24"/>
          <w:u w:val="single"/>
        </w:rPr>
        <w:t>NOTA:</w:t>
      </w:r>
      <w:r w:rsidRPr="0069500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5001">
        <w:rPr>
          <w:rFonts w:ascii="Times New Roman" w:hAnsi="Times New Roman"/>
          <w:i/>
          <w:sz w:val="24"/>
          <w:szCs w:val="24"/>
        </w:rPr>
        <w:t>las clases propuestas para otro día diferente al habitual (viernes) podrían ser modificadas, con días de antelación, por petición expresa de UNED Sevilla.</w:t>
      </w:r>
    </w:p>
    <w:p w14:paraId="1DC29EB9" w14:textId="77777777" w:rsidR="00695001" w:rsidRDefault="00695001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4E4FDFF2" w14:textId="77777777" w:rsidR="00361F93" w:rsidRDefault="00361F93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94F1E5A" w14:textId="77777777" w:rsidR="00361F93" w:rsidRDefault="00361F93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B4C61ED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INFORMACIÓN ADICIONAL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C5584E8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7D8A0E1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CA0C775" w14:textId="21C9BE56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Las clases se desarrollarán los </w:t>
      </w:r>
      <w:r w:rsidR="00860F65">
        <w:rPr>
          <w:rFonts w:ascii="Times New Roman" w:hAnsi="Times New Roman"/>
          <w:sz w:val="24"/>
          <w:szCs w:val="24"/>
        </w:rPr>
        <w:t>miércoles</w:t>
      </w:r>
      <w:r>
        <w:rPr>
          <w:rFonts w:ascii="Times New Roman" w:hAnsi="Times New Roman"/>
          <w:sz w:val="24"/>
          <w:szCs w:val="24"/>
        </w:rPr>
        <w:t>, en horario de 1</w:t>
      </w:r>
      <w:r w:rsidR="00860F6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:00 – </w:t>
      </w:r>
      <w:r w:rsidR="00860F6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:00 horas (España).</w:t>
      </w:r>
    </w:p>
    <w:p w14:paraId="2F10A6AD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CD70627" w14:textId="77777777" w:rsidR="00083B05" w:rsidRDefault="00083B05" w:rsidP="0032010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Todos los estudiantes deben procurar su constante participación en las actividades establecidas por el Programa (clases teóricas, coloquios, visitas, etc.).</w:t>
      </w:r>
    </w:p>
    <w:p w14:paraId="5013CEB3" w14:textId="77777777" w:rsidR="0032010B" w:rsidRDefault="0032010B" w:rsidP="0032010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2ED7C46" w14:textId="77777777" w:rsidR="0032010B" w:rsidRDefault="0032010B" w:rsidP="0032010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Las visitas pueden tener un coste adicional, siempre que el monumento lo requiera.</w:t>
      </w:r>
    </w:p>
    <w:p w14:paraId="0BC55BB4" w14:textId="77777777" w:rsidR="0032010B" w:rsidRDefault="0032010B" w:rsidP="0032010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D5BCCCD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causa de festividades locales, </w:t>
      </w:r>
      <w:r w:rsidR="00D3684F">
        <w:rPr>
          <w:rFonts w:ascii="Times New Roman" w:hAnsi="Times New Roman"/>
          <w:sz w:val="24"/>
          <w:szCs w:val="24"/>
        </w:rPr>
        <w:t xml:space="preserve">algunas clases se pueden ver modificadas en </w:t>
      </w:r>
      <w:r w:rsidR="00D3684F" w:rsidRPr="00CC0B85">
        <w:rPr>
          <w:rFonts w:ascii="Times New Roman" w:hAnsi="Times New Roman"/>
          <w:b/>
          <w:sz w:val="24"/>
          <w:szCs w:val="24"/>
        </w:rPr>
        <w:t>día y hora</w:t>
      </w:r>
      <w:r w:rsidR="00D3684F">
        <w:rPr>
          <w:rFonts w:ascii="Times New Roman" w:hAnsi="Times New Roman"/>
          <w:sz w:val="24"/>
          <w:szCs w:val="24"/>
        </w:rPr>
        <w:t>, previamente avisadas por esta programación.</w:t>
      </w:r>
    </w:p>
    <w:p w14:paraId="35CCA818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07596F79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La asignatura carece de un sistema de evaluación </w:t>
      </w:r>
      <w:r>
        <w:rPr>
          <w:rFonts w:ascii="Times New Roman" w:hAnsi="Times New Roman"/>
          <w:i/>
          <w:sz w:val="24"/>
          <w:szCs w:val="24"/>
        </w:rPr>
        <w:t>clásico</w:t>
      </w:r>
      <w:r>
        <w:rPr>
          <w:rFonts w:ascii="Times New Roman" w:hAnsi="Times New Roman"/>
          <w:sz w:val="24"/>
          <w:szCs w:val="24"/>
        </w:rPr>
        <w:t xml:space="preserve"> (ponencias, presentaciones, ejercicios, exámenes, etc.), por lo que se valorarán especialmente la participación de los alumnos.</w:t>
      </w:r>
    </w:p>
    <w:p w14:paraId="0D1624C4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58D2256" w14:textId="77777777" w:rsidR="00083B05" w:rsidRDefault="00083B05" w:rsidP="00083B05">
      <w:pPr>
        <w:pStyle w:val="Sinespaciad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26AFA63" w14:textId="77777777" w:rsidR="00DA2A15" w:rsidRDefault="00DA2A15" w:rsidP="00083B05">
      <w:pPr>
        <w:pStyle w:val="Sinespaciad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D1463D5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MÁS INFORMACIÓN</w:t>
      </w:r>
      <w:r>
        <w:rPr>
          <w:rFonts w:ascii="Times New Roman" w:hAnsi="Times New Roman"/>
          <w:sz w:val="24"/>
          <w:szCs w:val="24"/>
        </w:rPr>
        <w:t>:</w:t>
      </w:r>
    </w:p>
    <w:p w14:paraId="2246C13E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0F70195B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A896384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UNED. Centro Asociado de Sevilla.</w:t>
      </w:r>
    </w:p>
    <w:p w14:paraId="63BBA647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0E6DE24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Horario Secretaría: </w:t>
      </w:r>
      <w:r>
        <w:rPr>
          <w:rFonts w:ascii="Times New Roman" w:hAnsi="Times New Roman"/>
          <w:sz w:val="24"/>
          <w:szCs w:val="24"/>
        </w:rPr>
        <w:tab/>
        <w:t>lunes a viernes de 10:00 a 14:00 horas y de 17:00 a 20:00 horas.</w:t>
      </w:r>
    </w:p>
    <w:p w14:paraId="23E4D795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D2F3411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C/Jericó s/n.</w:t>
      </w:r>
    </w:p>
    <w:p w14:paraId="36ED27D9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431E8819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Líneas TUSSAM:</w:t>
      </w:r>
      <w:r>
        <w:rPr>
          <w:rFonts w:ascii="Times New Roman" w:hAnsi="Times New Roman"/>
          <w:sz w:val="24"/>
          <w:szCs w:val="24"/>
        </w:rPr>
        <w:tab/>
        <w:t>2, 20, 21, 24, y 29.</w:t>
      </w:r>
    </w:p>
    <w:p w14:paraId="0557FFE0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BFFF138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Teléfono: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954.129.590.</w:t>
      </w:r>
    </w:p>
    <w:p w14:paraId="44D5B7B4" w14:textId="77777777" w:rsidR="00083B05" w:rsidRDefault="00083B05" w:rsidP="00083B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5F53D5F" w14:textId="77777777" w:rsidR="00083B05" w:rsidRDefault="00083B05" w:rsidP="00083B05">
      <w:pPr>
        <w:pStyle w:val="Sinespaciado"/>
        <w:jc w:val="both"/>
        <w:rPr>
          <w:rStyle w:val="Hipervnculo"/>
        </w:rPr>
      </w:pPr>
      <w:r>
        <w:rPr>
          <w:rFonts w:ascii="Times New Roman" w:hAnsi="Times New Roman"/>
          <w:sz w:val="24"/>
          <w:szCs w:val="24"/>
        </w:rPr>
        <w:t>E-mails: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7" w:history="1">
        <w:r>
          <w:rPr>
            <w:rStyle w:val="Hipervnculo"/>
            <w:sz w:val="24"/>
            <w:szCs w:val="24"/>
          </w:rPr>
          <w:t>info@sevilla.uned.es</w:t>
        </w:r>
      </w:hyperlink>
      <w:r>
        <w:rPr>
          <w:rStyle w:val="Hipervnculo"/>
          <w:sz w:val="24"/>
          <w:szCs w:val="24"/>
        </w:rPr>
        <w:t xml:space="preserve">   /   </w:t>
      </w:r>
      <w:hyperlink r:id="rId8" w:history="1">
        <w:r>
          <w:rPr>
            <w:rStyle w:val="Hipervnculo"/>
            <w:sz w:val="24"/>
            <w:szCs w:val="24"/>
          </w:rPr>
          <w:t>nbarrero@sevilla.uned.es</w:t>
        </w:r>
      </w:hyperlink>
    </w:p>
    <w:p w14:paraId="3C403C34" w14:textId="77777777" w:rsidR="004A70DC" w:rsidRDefault="00860F65"/>
    <w:sectPr w:rsidR="004A70DC" w:rsidSect="00796001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C4C1" w14:textId="77777777" w:rsidR="00622F73" w:rsidRDefault="00622F73" w:rsidP="002A4565">
      <w:r>
        <w:separator/>
      </w:r>
    </w:p>
  </w:endnote>
  <w:endnote w:type="continuationSeparator" w:id="0">
    <w:p w14:paraId="04684547" w14:textId="77777777" w:rsidR="00622F73" w:rsidRDefault="00622F73" w:rsidP="002A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7FBD" w14:textId="77777777" w:rsidR="00E52CA6" w:rsidRDefault="00E52CA6">
    <w:pPr>
      <w:pStyle w:val="Piedepgina"/>
    </w:pPr>
    <w:r>
      <w:t>*</w:t>
    </w:r>
    <w:r w:rsidR="002C4156">
      <w:t>Horarios y grupos según medidas COVID en el momento de la visita. Siempre sujeto a cambios por otros sitios por imposibilidad de grupo.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76CD" w14:textId="77777777" w:rsidR="00622F73" w:rsidRDefault="00622F73" w:rsidP="002A4565">
      <w:r>
        <w:separator/>
      </w:r>
    </w:p>
  </w:footnote>
  <w:footnote w:type="continuationSeparator" w:id="0">
    <w:p w14:paraId="19959FD8" w14:textId="77777777" w:rsidR="00622F73" w:rsidRDefault="00622F73" w:rsidP="002A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05"/>
    <w:rsid w:val="00083B05"/>
    <w:rsid w:val="000A1DD8"/>
    <w:rsid w:val="000E78F0"/>
    <w:rsid w:val="0013407F"/>
    <w:rsid w:val="00185E64"/>
    <w:rsid w:val="001877D1"/>
    <w:rsid w:val="001B1013"/>
    <w:rsid w:val="001D2855"/>
    <w:rsid w:val="001F1B6F"/>
    <w:rsid w:val="0022665D"/>
    <w:rsid w:val="0023096A"/>
    <w:rsid w:val="00264E4B"/>
    <w:rsid w:val="002A4565"/>
    <w:rsid w:val="002C4156"/>
    <w:rsid w:val="002D473A"/>
    <w:rsid w:val="0032010B"/>
    <w:rsid w:val="003379F9"/>
    <w:rsid w:val="00361F93"/>
    <w:rsid w:val="004013B8"/>
    <w:rsid w:val="004146F7"/>
    <w:rsid w:val="00534DA4"/>
    <w:rsid w:val="00553CE7"/>
    <w:rsid w:val="00622F73"/>
    <w:rsid w:val="00660A83"/>
    <w:rsid w:val="00695001"/>
    <w:rsid w:val="00796001"/>
    <w:rsid w:val="007E4A62"/>
    <w:rsid w:val="00806397"/>
    <w:rsid w:val="00831F69"/>
    <w:rsid w:val="008332A0"/>
    <w:rsid w:val="00860F65"/>
    <w:rsid w:val="00862CA8"/>
    <w:rsid w:val="008840F9"/>
    <w:rsid w:val="008F59AC"/>
    <w:rsid w:val="00964B6F"/>
    <w:rsid w:val="00982253"/>
    <w:rsid w:val="00997817"/>
    <w:rsid w:val="00A02F5B"/>
    <w:rsid w:val="00A65949"/>
    <w:rsid w:val="00A91C97"/>
    <w:rsid w:val="00AC20BC"/>
    <w:rsid w:val="00B24551"/>
    <w:rsid w:val="00B60F29"/>
    <w:rsid w:val="00B91238"/>
    <w:rsid w:val="00C1741B"/>
    <w:rsid w:val="00C71430"/>
    <w:rsid w:val="00C95030"/>
    <w:rsid w:val="00CA126E"/>
    <w:rsid w:val="00CC0B85"/>
    <w:rsid w:val="00CC7F14"/>
    <w:rsid w:val="00D23FFB"/>
    <w:rsid w:val="00D3684F"/>
    <w:rsid w:val="00DA2A15"/>
    <w:rsid w:val="00DA4239"/>
    <w:rsid w:val="00E45B56"/>
    <w:rsid w:val="00E52CA6"/>
    <w:rsid w:val="00EB5542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D7D0"/>
  <w15:chartTrackingRefBased/>
  <w15:docId w15:val="{F69E4EAA-FB12-5B4A-ACBA-C31269A5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83B05"/>
    <w:rPr>
      <w:rFonts w:ascii="Times New Roman" w:hAnsi="Times New Roman" w:cs="Times New Roman" w:hint="default"/>
      <w:color w:val="0000FF"/>
      <w:u w:val="single"/>
    </w:rPr>
  </w:style>
  <w:style w:type="paragraph" w:styleId="Sinespaciado">
    <w:name w:val="No Spacing"/>
    <w:uiPriority w:val="1"/>
    <w:qFormat/>
    <w:rsid w:val="00083B05"/>
    <w:rPr>
      <w:rFonts w:ascii="Calibri" w:eastAsia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83B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05"/>
  </w:style>
  <w:style w:type="paragraph" w:styleId="Encabezado">
    <w:name w:val="header"/>
    <w:basedOn w:val="Normal"/>
    <w:link w:val="EncabezadoCar"/>
    <w:uiPriority w:val="99"/>
    <w:unhideWhenUsed/>
    <w:rsid w:val="002A45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arrero@sevilla.uned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evilla.une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obarnet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NARCISO BARRERO GONZALEZ</cp:lastModifiedBy>
  <cp:revision>2</cp:revision>
  <dcterms:created xsi:type="dcterms:W3CDTF">2022-04-29T19:37:00Z</dcterms:created>
  <dcterms:modified xsi:type="dcterms:W3CDTF">2022-04-29T19:37:00Z</dcterms:modified>
</cp:coreProperties>
</file>