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3A3929" w:rsidRDefault="00D00C1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Pr="003A392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>La</w:t>
            </w:r>
            <w:r w:rsidR="00E837C1" w:rsidRPr="003A392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 xml:space="preserve"> mujer en el mundo de la música:</w:t>
            </w:r>
            <w:r w:rsidRPr="003A392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 xml:space="preserve"> la eterna desconocida</w:t>
            </w: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3A3929" w:rsidRDefault="00D00C1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AULA VIGO</w:t>
            </w: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3A3929" w:rsidRDefault="00E837C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Todos los lunes de 16.00 a 18.30.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D00C11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C145EF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Este curso tendrá una duración de 30 horas, distribuidas en 12 sesiones de dos horas y media cada una.</w:t>
            </w:r>
          </w:p>
          <w:p w:rsidR="003A3929" w:rsidRPr="003A3929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PRESENCIALES</w:t>
            </w:r>
          </w:p>
          <w:p w:rsidR="00C145EF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Las horas </w:t>
            </w:r>
            <w:proofErr w:type="spellStart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presencailes</w:t>
            </w:r>
            <w:proofErr w:type="spellEnd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este curso serán de 30 horas.</w:t>
            </w:r>
          </w:p>
          <w:p w:rsidR="003A3929" w:rsidRPr="003A3929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 NO PRESENCIALES</w:t>
            </w:r>
          </w:p>
          <w:p w:rsidR="003A3929" w:rsidRPr="003A3929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Esta curso no </w:t>
            </w:r>
            <w:proofErr w:type="spellStart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requierre</w:t>
            </w:r>
            <w:proofErr w:type="spellEnd"/>
            <w:r w:rsidRPr="003A392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horas no presenciales. Se facilitará todo el material necesario y de apoyo a modo de consulta voluntaria del alumnado.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(TEMÁTICA</w:t>
            </w:r>
            <w:r w:rsidR="003A392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3A3929" w:rsidRDefault="003A3929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3A3929" w:rsidRPr="007E6F9B" w:rsidRDefault="003A392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música es una de </w:t>
            </w:r>
            <w:proofErr w:type="gramStart"/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grandes artes</w:t>
            </w:r>
            <w:proofErr w:type="gramEnd"/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que tenemos a nuestro alrededor. Hemos crecido rodeados de música y con los grandes clásicos de todas las etapas musicales. Todos tenemos en nuestras mentes algunos de los nombres de los compositores más importantes pero, ¿qué ha pasado con las mujeres? </w:t>
            </w:r>
          </w:p>
          <w:p w:rsidR="00816B5E" w:rsidRPr="007E6F9B" w:rsidRDefault="00816B5E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7E6F9B" w:rsidRDefault="002E275E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Este curso pretende dar visibilidad a la</w:t>
            </w:r>
            <w:r w:rsidR="00BF35A9"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s grandes compositoras y a las </w:t>
            </w: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mujeres que han estado presentes a la largo de la historia musical pero que han sido las eternas desconocidas en este mundo. </w:t>
            </w:r>
          </w:p>
          <w:p w:rsidR="002E275E" w:rsidRPr="007E6F9B" w:rsidRDefault="002E275E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</w:t>
            </w:r>
            <w:r w:rsidR="00816B5E"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 pretende dar nombre</w:t>
            </w: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BF35A9"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 </w:t>
            </w: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esas mujeres que han estado siempre a la sombra de los hombres en la música</w:t>
            </w:r>
            <w:r w:rsidR="00BF267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pero que han aportado gran</w:t>
            </w:r>
            <w:r w:rsidR="00816B5E"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des cosas desde la an</w:t>
            </w:r>
            <w:r w:rsidR="007E6F9B"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tigüedad hasta nuestros días.</w:t>
            </w:r>
          </w:p>
          <w:p w:rsidR="007E6F9B" w:rsidRDefault="007E6F9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7E6F9B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</w:p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E6F9B" w:rsidRPr="007E6F9B" w:rsidRDefault="007E6F9B" w:rsidP="007E6F9B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Este curso está </w:t>
            </w:r>
            <w:proofErr w:type="spellStart"/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dirigado</w:t>
            </w:r>
            <w:proofErr w:type="spellEnd"/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 todas aquellas personas que les guste el mundo de la música y sientan curiosidad por la incógnita de las mujeres en las diferentes etapas.</w:t>
            </w:r>
          </w:p>
          <w:p w:rsidR="007E6F9B" w:rsidRPr="004153BA" w:rsidRDefault="007E6F9B" w:rsidP="007E6F9B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</w:p>
          <w:p w:rsidR="00816B5E" w:rsidRDefault="00816B5E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E6F9B" w:rsidRPr="007E6F9B" w:rsidRDefault="007E6F9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Con este curso se pretende dar a conocer los nombres, obras y vida de las diferentes mujeres que han sido importantes en el mundo dela música; a pe</w:t>
            </w:r>
            <w:r w:rsidR="00BF267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sar de haber estado a la sombra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 Y las grandes aportaciones que han hecho a la música.</w:t>
            </w:r>
          </w:p>
          <w:p w:rsidR="007329FF" w:rsidRPr="004153BA" w:rsidRDefault="007329FF" w:rsidP="007E6F9B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Default="00414C72" w:rsidP="00C145EF">
            <w:pPr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7E6F9B" w:rsidRDefault="007E6F9B" w:rsidP="00C145EF">
            <w:pPr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</w:pPr>
          </w:p>
          <w:p w:rsidR="007E6F9B" w:rsidRPr="007E6F9B" w:rsidRDefault="007E6F9B" w:rsidP="00C145EF">
            <w:p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L</w:t>
            </w:r>
            <w:r w:rsidR="00BF267D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a metodología de este curso está</w:t>
            </w:r>
            <w:r w:rsidRPr="007E6F9B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enfocada para ser presencial. Para la correcta difusión de las clases se necesitará un proyector, conexión a internet y un sistema de sonido.</w:t>
            </w:r>
          </w:p>
          <w:p w:rsidR="007E6F9B" w:rsidRPr="007E6F9B" w:rsidRDefault="007E6F9B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7E6F9B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 w:rsidRPr="007E6F9B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836C79" w:rsidRDefault="00836C79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36C7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1ª SESIÓN:</w:t>
            </w: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36C7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Presentación del curso.</w:t>
            </w: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36C7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Introducción de la materia.</w:t>
            </w: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Pr="00836C79" w:rsidRDefault="00836C7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836C7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2ª SESIÓN:</w:t>
            </w:r>
          </w:p>
          <w:p w:rsidR="00836C79" w:rsidRDefault="00836C79" w:rsidP="00836C7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836C7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las compositoras de la Antigüedad.</w:t>
            </w:r>
          </w:p>
          <w:p w:rsid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las compositoras de la Edad Media.</w:t>
            </w:r>
          </w:p>
          <w:p w:rsid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3ª SESIÓN:</w:t>
            </w:r>
          </w:p>
          <w:p w:rsidR="00F95AE9" w:rsidRDefault="00F95AE9" w:rsidP="00F95AE9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Vida y ob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ras de las compositoras del Renacimiento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4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as compositoras del Barroco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5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as compositoras del Clasicismo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6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as compositoras del Romanticismo</w:t>
            </w:r>
            <w:r w:rsidR="00E35AD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(1ª parte).</w:t>
            </w:r>
          </w:p>
          <w:p w:rsidR="00E35AD6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E35AD6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7ª SESIÓN:</w:t>
            </w:r>
          </w:p>
          <w:p w:rsidR="00E35AD6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E35AD6" w:rsidRDefault="00E35AD6" w:rsidP="00E35AD6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las compositoras del Romanticismo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(2ª parte).</w:t>
            </w:r>
          </w:p>
          <w:p w:rsidR="00E35AD6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8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as compositoras del Siglo XX</w:t>
            </w:r>
            <w:r w:rsidR="00E35AD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(1ª parte).</w:t>
            </w:r>
          </w:p>
          <w:p w:rsidR="00E35AD6" w:rsidRDefault="00E35AD6" w:rsidP="00E35AD6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9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E35AD6" w:rsidRDefault="00E35AD6" w:rsidP="00E35AD6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E35AD6" w:rsidRDefault="00E35AD6" w:rsidP="00E35AD6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las compositoras del Siglo XX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(2ª parte).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E35AD6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10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as grandes directoras de orquesta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11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Vida y obras de l</w:t>
            </w:r>
            <w:r w:rsidR="00E35AD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as grandes operistas del mundo (1ª parte).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E35AD6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12</w:t>
            </w:r>
            <w:r w:rsidR="002F5A3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ª SESIÓN:</w:t>
            </w: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2F5A30" w:rsidRDefault="002F5A30" w:rsidP="002F5A30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Vida y obras de las </w:t>
            </w:r>
            <w:r w:rsidR="00E35AD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grandes operistas de mundo (2ª parte).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6608C5" w:rsidRDefault="006608C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608C5" w:rsidRP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En este curso n</w:t>
            </w:r>
            <w:r w:rsidR="006608C5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 habrá ningún sistema de evaluación, solamente la asistencia al 80% de las clases.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ACTIVIDADES </w:t>
            </w:r>
            <w:r w:rsidR="006608C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COMPLEMENTARIAS (SI LAS HUBIERE)</w:t>
            </w:r>
          </w:p>
          <w:p w:rsidR="006608C5" w:rsidRDefault="006608C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608C5" w:rsidRPr="00F95AE9" w:rsidRDefault="00F95AE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En este curso no habrá actividades complementarias obligatorias; pero </w:t>
            </w:r>
            <w:proofErr w:type="spellStart"/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si</w:t>
            </w:r>
            <w:proofErr w:type="spellEnd"/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que se le proporcionará al alumnado material complementario para un correcto aprendizaje.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Nombre y 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apellidos:</w:t>
            </w:r>
            <w:r w:rsidR="00D00C1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LARA</w:t>
            </w:r>
            <w:proofErr w:type="spellEnd"/>
            <w:r w:rsidR="00D00C1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BENDAÑA GARCÍA</w:t>
            </w: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="00D00C1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44805726-R</w:t>
            </w:r>
          </w:p>
          <w:p w:rsidR="009865BF" w:rsidRPr="004153BA" w:rsidRDefault="009865BF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Teléfono:</w:t>
            </w:r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699408109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Categoría 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profesional:</w:t>
            </w:r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LICENCIADA</w:t>
            </w:r>
            <w:proofErr w:type="spellEnd"/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</w:t>
            </w:r>
            <w:proofErr w:type="spell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Institución:</w:t>
            </w:r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</w:t>
            </w:r>
            <w:proofErr w:type="spellEnd"/>
            <w:r w:rsidR="00E837C1"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CORUÑA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:rsidR="00F22697" w:rsidRPr="00F95AE9" w:rsidRDefault="00E837C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Pr="00F95AE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>La</w:t>
            </w:r>
            <w:r w:rsidRPr="00F95AE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 xml:space="preserve"> mujer en el mundo de la música:</w:t>
            </w:r>
            <w:r w:rsidRPr="00F95AE9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u w:val="single"/>
              </w:rPr>
              <w:t xml:space="preserve"> la eterna desconocida</w:t>
            </w:r>
            <w:r w:rsidRPr="00F95AE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74" w:rsidRDefault="00596C74">
      <w:r>
        <w:separator/>
      </w:r>
    </w:p>
  </w:endnote>
  <w:endnote w:type="continuationSeparator" w:id="0">
    <w:p w:rsidR="00596C74" w:rsidRDefault="0059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74" w:rsidRDefault="00596C74">
      <w:r>
        <w:separator/>
      </w:r>
    </w:p>
  </w:footnote>
  <w:footnote w:type="continuationSeparator" w:id="0">
    <w:p w:rsidR="00596C74" w:rsidRDefault="0059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1C3508"/>
    <w:rsid w:val="001E07B9"/>
    <w:rsid w:val="00234F8C"/>
    <w:rsid w:val="002350A2"/>
    <w:rsid w:val="00290CE6"/>
    <w:rsid w:val="002C58DA"/>
    <w:rsid w:val="002E112E"/>
    <w:rsid w:val="002E275E"/>
    <w:rsid w:val="002F5A30"/>
    <w:rsid w:val="00375654"/>
    <w:rsid w:val="003A3929"/>
    <w:rsid w:val="003A7CD6"/>
    <w:rsid w:val="003B644A"/>
    <w:rsid w:val="00407097"/>
    <w:rsid w:val="00414C72"/>
    <w:rsid w:val="004153BA"/>
    <w:rsid w:val="00430FB0"/>
    <w:rsid w:val="00437725"/>
    <w:rsid w:val="00483F75"/>
    <w:rsid w:val="004F0345"/>
    <w:rsid w:val="00547B8D"/>
    <w:rsid w:val="005801CC"/>
    <w:rsid w:val="00581294"/>
    <w:rsid w:val="00596C74"/>
    <w:rsid w:val="00601A28"/>
    <w:rsid w:val="00616AA3"/>
    <w:rsid w:val="006608C5"/>
    <w:rsid w:val="0067104E"/>
    <w:rsid w:val="006B3725"/>
    <w:rsid w:val="006C131A"/>
    <w:rsid w:val="006D7850"/>
    <w:rsid w:val="007239B4"/>
    <w:rsid w:val="007329FF"/>
    <w:rsid w:val="00750FB0"/>
    <w:rsid w:val="00760644"/>
    <w:rsid w:val="00774282"/>
    <w:rsid w:val="00790665"/>
    <w:rsid w:val="0079735F"/>
    <w:rsid w:val="007A44F6"/>
    <w:rsid w:val="007E6F9B"/>
    <w:rsid w:val="00816B5E"/>
    <w:rsid w:val="00836C79"/>
    <w:rsid w:val="008A3F32"/>
    <w:rsid w:val="008F6F8F"/>
    <w:rsid w:val="0096576E"/>
    <w:rsid w:val="0097132F"/>
    <w:rsid w:val="009865BF"/>
    <w:rsid w:val="009D388D"/>
    <w:rsid w:val="009D7834"/>
    <w:rsid w:val="009F600E"/>
    <w:rsid w:val="00A12992"/>
    <w:rsid w:val="00A61476"/>
    <w:rsid w:val="00AE4693"/>
    <w:rsid w:val="00B34AAA"/>
    <w:rsid w:val="00B81CD9"/>
    <w:rsid w:val="00BA70AB"/>
    <w:rsid w:val="00BB46F6"/>
    <w:rsid w:val="00BF267D"/>
    <w:rsid w:val="00BF35A9"/>
    <w:rsid w:val="00C145EF"/>
    <w:rsid w:val="00C7326A"/>
    <w:rsid w:val="00D00C11"/>
    <w:rsid w:val="00D02E6F"/>
    <w:rsid w:val="00D1675C"/>
    <w:rsid w:val="00D65AF6"/>
    <w:rsid w:val="00E35AD6"/>
    <w:rsid w:val="00E837C1"/>
    <w:rsid w:val="00EA2609"/>
    <w:rsid w:val="00F22697"/>
    <w:rsid w:val="00F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LARA</cp:lastModifiedBy>
  <cp:revision>12</cp:revision>
  <cp:lastPrinted>2015-04-24T12:07:00Z</cp:lastPrinted>
  <dcterms:created xsi:type="dcterms:W3CDTF">2015-04-24T11:41:00Z</dcterms:created>
  <dcterms:modified xsi:type="dcterms:W3CDTF">2016-12-14T17:03:00Z</dcterms:modified>
</cp:coreProperties>
</file>