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2C3D">
      <w:pPr>
        <w:pStyle w:val="2"/>
      </w:pPr>
      <w:r>
        <w:t>Actividad práctica: Transformar pensamientos que generan ansiedad</w:t>
      </w:r>
    </w:p>
    <w:p w14:paraId="6E9DEF69">
      <w:r>
        <w:t>Objetivo:</w:t>
      </w:r>
      <w:r>
        <w:br w:type="textWrapping"/>
      </w:r>
      <w:r>
        <w:t>Aprender a identificar los pensamientos que aumentan la ansiedad ante los exámenes y transformarlos en pensamientos más realistas y útiles para mejorar el rendimiento.</w:t>
      </w:r>
      <w:r>
        <w:br w:type="textWrapping"/>
      </w:r>
    </w:p>
    <w:p w14:paraId="6BA89F21">
      <w:pPr>
        <w:pStyle w:val="3"/>
      </w:pPr>
      <w:r>
        <w:t>1. Identifica tu pensamiento automático</w:t>
      </w:r>
    </w:p>
    <w:p w14:paraId="65949ADF">
      <w:r>
        <w:t>Piensa en una situación de examen reciente o próxima.</w:t>
      </w:r>
      <w:r>
        <w:br w:type="textWrapping"/>
      </w:r>
      <w:r>
        <w:t>¿Qué te dices normalmente antes o durante el examen?</w:t>
      </w:r>
      <w:r>
        <w:br w:type="textWrapping"/>
      </w:r>
      <w:r>
        <w:t>✍ Escríbelo aquí:</w:t>
      </w:r>
      <w:r>
        <w:br w:type="textWrapping"/>
      </w:r>
      <w:r>
        <w:br w:type="textWrapping"/>
      </w:r>
      <w:r>
        <w:t>____________________________________________</w:t>
      </w:r>
      <w:r>
        <w:br w:type="textWrapping"/>
      </w:r>
      <w:r>
        <w:t>____________________________________________</w:t>
      </w:r>
      <w:r>
        <w:br w:type="textWrapping"/>
      </w:r>
    </w:p>
    <w:p w14:paraId="69F204E5">
      <w:pPr>
        <w:pStyle w:val="3"/>
      </w:pPr>
      <w:r>
        <w:t>2. Analiza el pensamiento</w:t>
      </w:r>
    </w:p>
    <w:p w14:paraId="020760DB">
      <w:r>
        <w:t>Marca o responde:</w:t>
      </w:r>
    </w:p>
    <w:p w14:paraId="6348E248">
      <w:r>
        <w:t>☐ ¿Es un hecho objetivo o una predicción?</w:t>
      </w:r>
    </w:p>
    <w:p w14:paraId="430A5FB4"/>
    <w:p w14:paraId="7C4D54E7">
      <w:r>
        <w:t>☐ ¿Me ayuda este pensamiento a rendir mejor?</w:t>
      </w:r>
    </w:p>
    <w:p w14:paraId="0889EDF3"/>
    <w:p w14:paraId="655B8D5A">
      <w:r>
        <w:t>☐ ¿Ha ocurrido siempre así en el pasado?</w:t>
      </w:r>
    </w:p>
    <w:p w14:paraId="4F3E9DCF"/>
    <w:p w14:paraId="6FCA5A01">
      <w:r>
        <w:t>☐ ¿Qué le diría a un amigo si pensara esto mismo?</w:t>
      </w:r>
    </w:p>
    <w:p w14:paraId="7BBD10D6"/>
    <w:p w14:paraId="30BFA731"/>
    <w:p w14:paraId="04A73322"/>
    <w:p w14:paraId="539C97D7"/>
    <w:p w14:paraId="16FF96B8"/>
    <w:p w14:paraId="03F0029F"/>
    <w:p w14:paraId="0268577C"/>
    <w:p w14:paraId="35551A36">
      <w:bookmarkStart w:id="0" w:name="_GoBack"/>
      <w:bookmarkEnd w:id="0"/>
    </w:p>
    <w:p w14:paraId="2DDCCA5D">
      <w:pPr>
        <w:pStyle w:val="3"/>
      </w:pPr>
      <w:r>
        <w:t>3. Transforma el pensamiento</w:t>
      </w:r>
    </w:p>
    <w:p w14:paraId="6D477935">
      <w:r>
        <w:t>Ahora intenta reformular ese pensamiento por otro más realista, equilibrado y útil.</w:t>
      </w:r>
      <w:r>
        <w:br w:type="textWrapping"/>
      </w:r>
      <w:r>
        <w:t>No se trata de pensar en positivo sin más, sino de pensar de forma más ajustada.</w:t>
      </w:r>
    </w:p>
    <w:p w14:paraId="5AE7EAE4">
      <w:r>
        <w:t>✍ Nuevo pensamiento útil:</w:t>
      </w:r>
      <w:r>
        <w:br w:type="textWrapping"/>
      </w:r>
      <w:r>
        <w:br w:type="textWrapping"/>
      </w:r>
      <w:r>
        <w:t>____________________________________________</w:t>
      </w:r>
      <w:r>
        <w:br w:type="textWrapping"/>
      </w:r>
      <w:r>
        <w:t>____________________________________________</w:t>
      </w:r>
      <w:r>
        <w:br w:type="textWrapping"/>
      </w:r>
    </w:p>
    <w:p w14:paraId="4ED7BF43">
      <w:r>
        <w:t>Ejemplo:</w:t>
      </w:r>
      <w:r>
        <w:br w:type="textWrapping"/>
      </w:r>
      <w:r>
        <w:t>❌ Pensamiento trampa: "Me voy a quedar en blanco"</w:t>
      </w:r>
      <w:r>
        <w:br w:type="textWrapping"/>
      </w:r>
      <w:r>
        <w:t>✅ Pensamiento útil: "Puedo sentir nervios y aun así responder lo que sé"</w:t>
      </w:r>
    </w:p>
    <w:p w14:paraId="73543247">
      <w:pPr>
        <w:pStyle w:val="3"/>
      </w:pPr>
      <w:r>
        <w:t>4. Entrenamiento</w:t>
      </w:r>
    </w:p>
    <w:p w14:paraId="6F4444AB">
      <w:r>
        <w:t>Este pensamiento no tiene que convencerte al 100 %.</w:t>
      </w:r>
      <w:r>
        <w:br w:type="textWrapping"/>
      </w:r>
      <w:r>
        <w:t>Repítelo de forma intencionada antes y durante el examen.</w:t>
      </w:r>
    </w:p>
    <w:p w14:paraId="4A7E9A72">
      <w:r>
        <w:t>Recuerda:</w:t>
      </w:r>
      <w:r>
        <w:br w:type="textWrapping"/>
      </w:r>
      <w:r>
        <w:t>La ansiedad no desaparece por completo, pero sí se puede manejar.</w:t>
      </w:r>
      <w:r>
        <w:br w:type="textWrapping"/>
      </w:r>
      <w:r>
        <w:t>El objetivo no es estar tranquilo, sino rendir a pesar de los nervios.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1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19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0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21">
    <w:name w:val="List 3"/>
    <w:basedOn w:val="1"/>
    <w:unhideWhenUsed/>
    <w:uiPriority w:val="99"/>
    <w:pPr>
      <w:ind w:left="1080" w:hanging="360"/>
      <w:contextualSpacing/>
    </w:pPr>
  </w:style>
  <w:style w:type="paragraph" w:styleId="22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3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4">
    <w:name w:val="List Number 3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Number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2"/>
    <w:basedOn w:val="1"/>
    <w:unhideWhenUsed/>
    <w:uiPriority w:val="99"/>
    <w:pPr>
      <w:ind w:left="720" w:hanging="360"/>
      <w:contextualSpacing/>
    </w:pPr>
  </w:style>
  <w:style w:type="paragraph" w:styleId="27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8">
    <w:name w:val="List"/>
    <w:basedOn w:val="1"/>
    <w:unhideWhenUsed/>
    <w:uiPriority w:val="99"/>
    <w:pPr>
      <w:ind w:left="360" w:hanging="360"/>
      <w:contextualSpacing/>
    </w:pPr>
  </w:style>
  <w:style w:type="paragraph" w:styleId="29">
    <w:name w:val="List Bullet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0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1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Body Text"/>
    <w:basedOn w:val="1"/>
    <w:link w:val="46"/>
    <w:unhideWhenUsed/>
    <w:uiPriority w:val="99"/>
    <w:pPr>
      <w:spacing w:after="120"/>
    </w:pPr>
  </w:style>
  <w:style w:type="paragraph" w:styleId="34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3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23"/>
    <w:uiPriority w:val="99"/>
  </w:style>
  <w:style w:type="character" w:customStyle="1" w:styleId="38">
    <w:name w:val="Footer Char"/>
    <w:basedOn w:val="11"/>
    <w:link w:val="31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3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2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33"/>
    <w:uiPriority w:val="99"/>
  </w:style>
  <w:style w:type="character" w:customStyle="1" w:styleId="47">
    <w:name w:val="Body Text 2 Char"/>
    <w:basedOn w:val="11"/>
    <w:link w:val="20"/>
    <w:uiPriority w:val="99"/>
  </w:style>
  <w:style w:type="character" w:customStyle="1" w:styleId="48">
    <w:name w:val="Body Text 3 Char"/>
    <w:basedOn w:val="11"/>
    <w:link w:val="34"/>
    <w:uiPriority w:val="99"/>
    <w:rPr>
      <w:sz w:val="16"/>
      <w:szCs w:val="16"/>
    </w:rPr>
  </w:style>
  <w:style w:type="character" w:customStyle="1" w:styleId="49">
    <w:name w:val="Macro Text Char"/>
    <w:basedOn w:val="11"/>
    <w:link w:val="17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Maria Jesus Garcia Valero</cp:lastModifiedBy>
  <dcterms:modified xsi:type="dcterms:W3CDTF">2025-12-18T13:32:36Z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B874F2006E654E5D874DEE238F7ABC5E_13</vt:lpwstr>
  </property>
</Properties>
</file>