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309" w:rsidRPr="009F2309" w:rsidRDefault="009F2309" w:rsidP="009F2309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b/>
          <w:bCs/>
          <w:i/>
          <w:iCs/>
          <w:color w:val="333333"/>
          <w:lang w:val="es-ES"/>
        </w:rPr>
      </w:pPr>
      <w:r w:rsidRPr="009F2309">
        <w:rPr>
          <w:rStyle w:val="Textoennegrita"/>
          <w:rFonts w:ascii="Georgia" w:hAnsi="Georgia"/>
          <w:i/>
          <w:iCs/>
          <w:color w:val="333333"/>
          <w:bdr w:val="none" w:sz="0" w:space="0" w:color="auto" w:frame="1"/>
          <w:lang w:val="es-ES"/>
        </w:rPr>
        <w:t>PROGRAMA</w:t>
      </w:r>
      <w:r w:rsidRPr="009F2309">
        <w:rPr>
          <w:rStyle w:val="nfasis"/>
          <w:rFonts w:ascii="Georgia" w:hAnsi="Georgia"/>
          <w:b/>
          <w:bCs/>
          <w:color w:val="333333"/>
          <w:bdr w:val="none" w:sz="0" w:space="0" w:color="auto" w:frame="1"/>
          <w:lang w:val="es-ES"/>
        </w:rPr>
        <w:t> </w:t>
      </w:r>
      <w:r w:rsidRPr="009F2309">
        <w:rPr>
          <w:rStyle w:val="Textoennegrita"/>
          <w:rFonts w:ascii="Georgia" w:hAnsi="Georgia"/>
          <w:i/>
          <w:iCs/>
          <w:color w:val="333333"/>
          <w:bdr w:val="none" w:sz="0" w:space="0" w:color="auto" w:frame="1"/>
          <w:lang w:val="es-ES"/>
        </w:rPr>
        <w:t>PROVISIONAL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Style w:val="Textoennegrita"/>
          <w:rFonts w:ascii="Georgia" w:hAnsi="Georgia"/>
          <w:color w:val="333333"/>
          <w:bdr w:val="none" w:sz="0" w:space="0" w:color="auto" w:frame="1"/>
          <w:lang w:val="es-ES"/>
        </w:rPr>
        <w:t>Miércoles 31 de agosto de 2022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15.30 – 19.30   Registro y recogida de documentación</w:t>
      </w:r>
      <w:r>
        <w:rPr>
          <w:rFonts w:ascii="Georgia" w:hAnsi="Georgia"/>
          <w:color w:val="333333"/>
          <w:lang w:val="es-ES"/>
        </w:rPr>
        <w:t xml:space="preserve"> (</w:t>
      </w:r>
      <w:r w:rsidRPr="009F2309">
        <w:rPr>
          <w:rFonts w:ascii="Georgia" w:hAnsi="Georgia"/>
          <w:color w:val="333333"/>
          <w:highlight w:val="yellow"/>
          <w:lang w:val="es-ES"/>
        </w:rPr>
        <w:t>Pasillo entrada UNED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16.00 – 16.30    Inauguración del Workshop</w:t>
      </w:r>
      <w:r>
        <w:rPr>
          <w:rFonts w:ascii="Georgia" w:hAnsi="Georgia"/>
          <w:color w:val="333333"/>
          <w:lang w:val="es-ES"/>
        </w:rPr>
        <w:t xml:space="preserve"> (Aula Cultural San Benito)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17.00 – 18.15    Presentación de trabajos/sesiones paralelas</w:t>
      </w:r>
      <w:r>
        <w:rPr>
          <w:rFonts w:ascii="Georgia" w:hAnsi="Georgia"/>
          <w:color w:val="333333"/>
          <w:lang w:val="es-ES"/>
        </w:rPr>
        <w:t xml:space="preserve"> (</w:t>
      </w:r>
      <w:r w:rsidRPr="009F2309">
        <w:rPr>
          <w:rFonts w:ascii="Georgia" w:hAnsi="Georgia"/>
          <w:color w:val="333333"/>
          <w:highlight w:val="yellow"/>
          <w:lang w:val="es-ES"/>
        </w:rPr>
        <w:t>Aulas 101 y 102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18:15 – 19:45    Sesión Plenaria</w:t>
      </w:r>
      <w:r>
        <w:rPr>
          <w:rFonts w:ascii="Georgia" w:hAnsi="Georgia"/>
          <w:color w:val="333333"/>
          <w:lang w:val="es-ES"/>
        </w:rPr>
        <w:t xml:space="preserve"> (</w:t>
      </w:r>
      <w:r w:rsidRPr="009F2309">
        <w:rPr>
          <w:rFonts w:ascii="Georgia" w:hAnsi="Georgia"/>
          <w:color w:val="333333"/>
          <w:highlight w:val="yellow"/>
          <w:lang w:val="es-ES"/>
        </w:rPr>
        <w:t>Sala Gracián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Style w:val="Textoennegrita"/>
          <w:rFonts w:ascii="Georgia" w:hAnsi="Georgia"/>
          <w:color w:val="333333"/>
          <w:bdr w:val="none" w:sz="0" w:space="0" w:color="auto" w:frame="1"/>
          <w:lang w:val="es-ES"/>
        </w:rPr>
        <w:t>Jueves 1 de septiembre de 2022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9.00   –  17.30 Registro y recogida de documentación</w:t>
      </w:r>
      <w:r>
        <w:rPr>
          <w:rFonts w:ascii="Georgia" w:hAnsi="Georgia"/>
          <w:color w:val="333333"/>
          <w:lang w:val="es-ES"/>
        </w:rPr>
        <w:t xml:space="preserve"> </w:t>
      </w:r>
      <w:r>
        <w:rPr>
          <w:rFonts w:ascii="Georgia" w:hAnsi="Georgia"/>
          <w:color w:val="333333"/>
          <w:lang w:val="es-ES"/>
        </w:rPr>
        <w:t>(</w:t>
      </w:r>
      <w:r w:rsidRPr="009F2309">
        <w:rPr>
          <w:rFonts w:ascii="Georgia" w:hAnsi="Georgia"/>
          <w:color w:val="333333"/>
          <w:highlight w:val="yellow"/>
          <w:lang w:val="es-ES"/>
        </w:rPr>
        <w:t>Pasillo entrada UNED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9.00   – 10.30  Presentación de trabajos/sesiones paralelas</w:t>
      </w:r>
      <w:r>
        <w:rPr>
          <w:rFonts w:ascii="Georgia" w:hAnsi="Georgia"/>
          <w:color w:val="333333"/>
          <w:lang w:val="es-ES"/>
        </w:rPr>
        <w:t xml:space="preserve"> </w:t>
      </w:r>
      <w:r>
        <w:rPr>
          <w:rFonts w:ascii="Georgia" w:hAnsi="Georgia"/>
          <w:color w:val="333333"/>
          <w:lang w:val="es-ES"/>
        </w:rPr>
        <w:t>(</w:t>
      </w:r>
      <w:r w:rsidRPr="009F2309">
        <w:rPr>
          <w:rFonts w:ascii="Georgia" w:hAnsi="Georgia"/>
          <w:color w:val="333333"/>
          <w:highlight w:val="yellow"/>
          <w:lang w:val="es-ES"/>
        </w:rPr>
        <w:t>Aulas 101 y 102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10.30 – 11.00 Pausa café</w:t>
      </w:r>
      <w:r>
        <w:rPr>
          <w:rFonts w:ascii="Georgia" w:hAnsi="Georgia"/>
          <w:color w:val="333333"/>
          <w:lang w:val="es-ES"/>
        </w:rPr>
        <w:t xml:space="preserve"> (</w:t>
      </w:r>
      <w:r w:rsidRPr="009F2309">
        <w:rPr>
          <w:rFonts w:ascii="Georgia" w:hAnsi="Georgia"/>
          <w:color w:val="333333"/>
          <w:highlight w:val="yellow"/>
          <w:lang w:val="es-ES"/>
        </w:rPr>
        <w:t>Patio interior UNED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11.00 – 12.30 Presentación de trabajos/sesiones paralelas</w:t>
      </w:r>
      <w:r>
        <w:rPr>
          <w:rFonts w:ascii="Georgia" w:hAnsi="Georgia"/>
          <w:color w:val="333333"/>
          <w:lang w:val="es-ES"/>
        </w:rPr>
        <w:t xml:space="preserve"> </w:t>
      </w:r>
      <w:r>
        <w:rPr>
          <w:rFonts w:ascii="Georgia" w:hAnsi="Georgia"/>
          <w:color w:val="333333"/>
          <w:lang w:val="es-ES"/>
        </w:rPr>
        <w:t>(</w:t>
      </w:r>
      <w:r w:rsidRPr="009F2309">
        <w:rPr>
          <w:rFonts w:ascii="Georgia" w:hAnsi="Georgia"/>
          <w:color w:val="333333"/>
          <w:highlight w:val="yellow"/>
          <w:lang w:val="es-ES"/>
        </w:rPr>
        <w:t>Aulas 101 y 102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12.30 –14.00 Sesión Plenaria</w:t>
      </w:r>
      <w:r>
        <w:rPr>
          <w:rFonts w:ascii="Georgia" w:hAnsi="Georgia"/>
          <w:color w:val="333333"/>
          <w:lang w:val="es-ES"/>
        </w:rPr>
        <w:t xml:space="preserve"> </w:t>
      </w:r>
      <w:r>
        <w:rPr>
          <w:rFonts w:ascii="Georgia" w:hAnsi="Georgia"/>
          <w:color w:val="333333"/>
          <w:lang w:val="es-ES"/>
        </w:rPr>
        <w:t>(</w:t>
      </w:r>
      <w:r w:rsidRPr="009F2309">
        <w:rPr>
          <w:rFonts w:ascii="Georgia" w:hAnsi="Georgia"/>
          <w:color w:val="333333"/>
          <w:highlight w:val="yellow"/>
          <w:lang w:val="es-ES"/>
        </w:rPr>
        <w:t>Sala Gracián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14.00 – 15.30 Pausa comida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15.30 – 17.00 Sesión Plenaria</w:t>
      </w:r>
      <w:r>
        <w:rPr>
          <w:rFonts w:ascii="Georgia" w:hAnsi="Georgia"/>
          <w:color w:val="333333"/>
          <w:lang w:val="es-ES"/>
        </w:rPr>
        <w:t xml:space="preserve"> </w:t>
      </w:r>
      <w:r>
        <w:rPr>
          <w:rFonts w:ascii="Georgia" w:hAnsi="Georgia"/>
          <w:color w:val="333333"/>
          <w:lang w:val="es-ES"/>
        </w:rPr>
        <w:t>(</w:t>
      </w:r>
      <w:r w:rsidRPr="009F2309">
        <w:rPr>
          <w:rFonts w:ascii="Georgia" w:hAnsi="Georgia"/>
          <w:color w:val="333333"/>
          <w:highlight w:val="yellow"/>
          <w:lang w:val="es-ES"/>
        </w:rPr>
        <w:t>Sala Gracián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17.00 – 17.30 Pausa café</w:t>
      </w:r>
      <w:r>
        <w:rPr>
          <w:rFonts w:ascii="Georgia" w:hAnsi="Georgia"/>
          <w:color w:val="333333"/>
          <w:lang w:val="es-ES"/>
        </w:rPr>
        <w:t xml:space="preserve"> </w:t>
      </w:r>
      <w:r>
        <w:rPr>
          <w:rFonts w:ascii="Georgia" w:hAnsi="Georgia"/>
          <w:color w:val="333333"/>
          <w:lang w:val="es-ES"/>
        </w:rPr>
        <w:t>(</w:t>
      </w:r>
      <w:r w:rsidRPr="009F2309">
        <w:rPr>
          <w:rFonts w:ascii="Georgia" w:hAnsi="Georgia"/>
          <w:color w:val="333333"/>
          <w:highlight w:val="yellow"/>
          <w:lang w:val="es-ES"/>
        </w:rPr>
        <w:t>Patio interior UNED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17.30 – 19.00 Presentación de trabajos/sesiones paralelas</w:t>
      </w:r>
      <w:r>
        <w:rPr>
          <w:rFonts w:ascii="Georgia" w:hAnsi="Georgia"/>
          <w:color w:val="333333"/>
          <w:lang w:val="es-ES"/>
        </w:rPr>
        <w:t xml:space="preserve"> </w:t>
      </w:r>
      <w:r>
        <w:rPr>
          <w:rFonts w:ascii="Georgia" w:hAnsi="Georgia"/>
          <w:color w:val="333333"/>
          <w:lang w:val="es-ES"/>
        </w:rPr>
        <w:t>(</w:t>
      </w:r>
      <w:r w:rsidRPr="009F2309">
        <w:rPr>
          <w:rFonts w:ascii="Georgia" w:hAnsi="Georgia"/>
          <w:color w:val="333333"/>
          <w:highlight w:val="yellow"/>
          <w:lang w:val="es-ES"/>
        </w:rPr>
        <w:t>Aulas 101 y 102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Style w:val="Textoennegrita"/>
          <w:rFonts w:ascii="Georgia" w:hAnsi="Georgia"/>
          <w:color w:val="333333"/>
          <w:bdr w:val="none" w:sz="0" w:space="0" w:color="auto" w:frame="1"/>
          <w:lang w:val="es-ES"/>
        </w:rPr>
        <w:t>Viernes 2 de septiembre de 2022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>
        <w:rPr>
          <w:rFonts w:ascii="Georgia" w:hAnsi="Georgia"/>
          <w:color w:val="333333"/>
          <w:lang w:val="es-ES"/>
        </w:rPr>
        <w:t xml:space="preserve">9.00 </w:t>
      </w:r>
      <w:r w:rsidRPr="009F2309">
        <w:rPr>
          <w:rFonts w:ascii="Georgia" w:hAnsi="Georgia"/>
          <w:color w:val="333333"/>
          <w:lang w:val="es-ES"/>
        </w:rPr>
        <w:t>–  1</w:t>
      </w:r>
      <w:r>
        <w:rPr>
          <w:rFonts w:ascii="Georgia" w:hAnsi="Georgia"/>
          <w:color w:val="333333"/>
          <w:lang w:val="es-ES"/>
        </w:rPr>
        <w:t>1</w:t>
      </w:r>
      <w:r w:rsidRPr="009F2309">
        <w:rPr>
          <w:rFonts w:ascii="Georgia" w:hAnsi="Georgia"/>
          <w:color w:val="333333"/>
          <w:lang w:val="es-ES"/>
        </w:rPr>
        <w:t>.</w:t>
      </w:r>
      <w:r>
        <w:rPr>
          <w:rFonts w:ascii="Georgia" w:hAnsi="Georgia"/>
          <w:color w:val="333333"/>
          <w:lang w:val="es-ES"/>
        </w:rPr>
        <w:t>0</w:t>
      </w:r>
      <w:r w:rsidRPr="009F2309">
        <w:rPr>
          <w:rFonts w:ascii="Georgia" w:hAnsi="Georgia"/>
          <w:color w:val="333333"/>
          <w:lang w:val="es-ES"/>
        </w:rPr>
        <w:t>0 Registro y recogida de documentación</w:t>
      </w:r>
      <w:r>
        <w:rPr>
          <w:rFonts w:ascii="Georgia" w:hAnsi="Georgia"/>
          <w:color w:val="333333"/>
          <w:lang w:val="es-ES"/>
        </w:rPr>
        <w:t xml:space="preserve"> (</w:t>
      </w:r>
      <w:r w:rsidRPr="009F2309">
        <w:rPr>
          <w:rFonts w:ascii="Georgia" w:hAnsi="Georgia"/>
          <w:color w:val="333333"/>
          <w:highlight w:val="yellow"/>
          <w:lang w:val="es-ES"/>
        </w:rPr>
        <w:t>Pasillo entrada UNED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 xml:space="preserve">9.30 </w:t>
      </w:r>
      <w:bookmarkStart w:id="0" w:name="_GoBack"/>
      <w:bookmarkEnd w:id="0"/>
      <w:r w:rsidRPr="009F2309">
        <w:rPr>
          <w:rFonts w:ascii="Georgia" w:hAnsi="Georgia"/>
          <w:color w:val="333333"/>
          <w:lang w:val="es-ES"/>
        </w:rPr>
        <w:t>– 11.00 Presentación de trabajos/sesiones paralelas</w:t>
      </w:r>
      <w:r>
        <w:rPr>
          <w:rFonts w:ascii="Georgia" w:hAnsi="Georgia"/>
          <w:color w:val="333333"/>
          <w:lang w:val="es-ES"/>
        </w:rPr>
        <w:t xml:space="preserve"> </w:t>
      </w:r>
      <w:r>
        <w:rPr>
          <w:rFonts w:ascii="Georgia" w:hAnsi="Georgia"/>
          <w:color w:val="333333"/>
          <w:lang w:val="es-ES"/>
        </w:rPr>
        <w:t>(</w:t>
      </w:r>
      <w:r w:rsidRPr="009F2309">
        <w:rPr>
          <w:rFonts w:ascii="Georgia" w:hAnsi="Georgia"/>
          <w:color w:val="333333"/>
          <w:highlight w:val="yellow"/>
          <w:lang w:val="es-ES"/>
        </w:rPr>
        <w:t>Aulas 101 y 102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11.00 – 11.30 Pausa café</w:t>
      </w:r>
      <w:r>
        <w:rPr>
          <w:rFonts w:ascii="Georgia" w:hAnsi="Georgia"/>
          <w:color w:val="333333"/>
          <w:lang w:val="es-ES"/>
        </w:rPr>
        <w:t xml:space="preserve"> </w:t>
      </w:r>
      <w:r>
        <w:rPr>
          <w:rFonts w:ascii="Georgia" w:hAnsi="Georgia"/>
          <w:color w:val="333333"/>
          <w:lang w:val="es-ES"/>
        </w:rPr>
        <w:t>(</w:t>
      </w:r>
      <w:r w:rsidRPr="009F2309">
        <w:rPr>
          <w:rFonts w:ascii="Georgia" w:hAnsi="Georgia"/>
          <w:color w:val="333333"/>
          <w:highlight w:val="yellow"/>
          <w:lang w:val="es-ES"/>
        </w:rPr>
        <w:t>Patio interior UNED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11.30 – 12.30 Presentación de trabajos/sesiones paralelas</w:t>
      </w:r>
      <w:r w:rsidRPr="009F2309">
        <w:rPr>
          <w:rFonts w:ascii="Georgia" w:hAnsi="Georgia"/>
          <w:color w:val="333333"/>
          <w:lang w:val="es-ES"/>
        </w:rPr>
        <w:t xml:space="preserve"> </w:t>
      </w:r>
      <w:r>
        <w:rPr>
          <w:rFonts w:ascii="Georgia" w:hAnsi="Georgia"/>
          <w:color w:val="333333"/>
          <w:lang w:val="es-ES"/>
        </w:rPr>
        <w:t>(</w:t>
      </w:r>
      <w:r w:rsidRPr="009F2309">
        <w:rPr>
          <w:rFonts w:ascii="Georgia" w:hAnsi="Georgia"/>
          <w:color w:val="333333"/>
          <w:highlight w:val="yellow"/>
          <w:lang w:val="es-ES"/>
        </w:rPr>
        <w:t>Aulas 101 y 102</w:t>
      </w:r>
      <w:r>
        <w:rPr>
          <w:rFonts w:ascii="Georgia" w:hAnsi="Georgia"/>
          <w:color w:val="333333"/>
          <w:lang w:val="es-ES"/>
        </w:rPr>
        <w:t>)</w:t>
      </w:r>
    </w:p>
    <w:p w:rsidR="009F2309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Georgia" w:hAnsi="Georgia"/>
          <w:color w:val="333333"/>
          <w:lang w:val="es-ES"/>
        </w:rPr>
      </w:pPr>
      <w:r w:rsidRPr="009F2309">
        <w:rPr>
          <w:rFonts w:ascii="Georgia" w:hAnsi="Georgia"/>
          <w:color w:val="333333"/>
          <w:lang w:val="es-ES"/>
        </w:rPr>
        <w:t>12.45 – 14.15 Sesión Plenaria</w:t>
      </w:r>
      <w:r>
        <w:rPr>
          <w:rFonts w:ascii="Georgia" w:hAnsi="Georgia"/>
          <w:color w:val="333333"/>
          <w:lang w:val="es-ES"/>
        </w:rPr>
        <w:t xml:space="preserve"> </w:t>
      </w:r>
      <w:r>
        <w:rPr>
          <w:rFonts w:ascii="Georgia" w:hAnsi="Georgia"/>
          <w:color w:val="333333"/>
          <w:lang w:val="es-ES"/>
        </w:rPr>
        <w:t>(Aula Cultural San Benito)</w:t>
      </w:r>
    </w:p>
    <w:p w:rsidR="001C6028" w:rsidRPr="009F2309" w:rsidRDefault="009F2309" w:rsidP="009F2309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lang w:val="es-ES"/>
        </w:rPr>
      </w:pPr>
      <w:r w:rsidRPr="009F2309">
        <w:rPr>
          <w:rFonts w:ascii="Georgia" w:hAnsi="Georgia"/>
          <w:color w:val="333333"/>
          <w:lang w:val="es-ES"/>
        </w:rPr>
        <w:t>14.15 – 14.20 Clausura del Workshop</w:t>
      </w:r>
      <w:r>
        <w:rPr>
          <w:rFonts w:ascii="Georgia" w:hAnsi="Georgia"/>
          <w:color w:val="333333"/>
          <w:lang w:val="es-ES"/>
        </w:rPr>
        <w:t xml:space="preserve"> </w:t>
      </w:r>
      <w:r>
        <w:rPr>
          <w:rFonts w:ascii="Georgia" w:hAnsi="Georgia"/>
          <w:color w:val="333333"/>
          <w:lang w:val="es-ES"/>
        </w:rPr>
        <w:t>(Aula Cultural San Benito)</w:t>
      </w:r>
    </w:p>
    <w:sectPr w:rsidR="001C6028" w:rsidRPr="009F2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09"/>
    <w:rsid w:val="000D36C0"/>
    <w:rsid w:val="001D6390"/>
    <w:rsid w:val="001E31FD"/>
    <w:rsid w:val="0023290A"/>
    <w:rsid w:val="00263AB4"/>
    <w:rsid w:val="002914DB"/>
    <w:rsid w:val="002C7500"/>
    <w:rsid w:val="002F44D3"/>
    <w:rsid w:val="0034508B"/>
    <w:rsid w:val="003B1809"/>
    <w:rsid w:val="00466CB3"/>
    <w:rsid w:val="00492C67"/>
    <w:rsid w:val="00554457"/>
    <w:rsid w:val="005E5AF6"/>
    <w:rsid w:val="005F6410"/>
    <w:rsid w:val="006A2D8F"/>
    <w:rsid w:val="006C0FCB"/>
    <w:rsid w:val="006F272A"/>
    <w:rsid w:val="007007DE"/>
    <w:rsid w:val="00743669"/>
    <w:rsid w:val="00772432"/>
    <w:rsid w:val="007805DF"/>
    <w:rsid w:val="00851770"/>
    <w:rsid w:val="00861D9D"/>
    <w:rsid w:val="008F46C0"/>
    <w:rsid w:val="00900172"/>
    <w:rsid w:val="00900DBE"/>
    <w:rsid w:val="00935F83"/>
    <w:rsid w:val="00973498"/>
    <w:rsid w:val="009F2309"/>
    <w:rsid w:val="00A25E29"/>
    <w:rsid w:val="00A416D2"/>
    <w:rsid w:val="00AD115C"/>
    <w:rsid w:val="00B153AD"/>
    <w:rsid w:val="00B56C67"/>
    <w:rsid w:val="00BD7BF8"/>
    <w:rsid w:val="00CF73FA"/>
    <w:rsid w:val="00D34256"/>
    <w:rsid w:val="00D61E87"/>
    <w:rsid w:val="00DB5CCB"/>
    <w:rsid w:val="00E323F6"/>
    <w:rsid w:val="00E821EB"/>
    <w:rsid w:val="00F67570"/>
    <w:rsid w:val="00F731C2"/>
    <w:rsid w:val="00FA0BD2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06D592"/>
  <w14:defaultImageDpi w14:val="330"/>
  <w15:chartTrackingRefBased/>
  <w15:docId w15:val="{16E13804-8237-4F32-99F4-2BE38578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9F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9F2309"/>
    <w:rPr>
      <w:i/>
      <w:iCs/>
    </w:rPr>
  </w:style>
  <w:style w:type="character" w:styleId="Textoennegrita">
    <w:name w:val="Strong"/>
    <w:basedOn w:val="Fuentedeprrafopredeter"/>
    <w:uiPriority w:val="22"/>
    <w:qFormat/>
    <w:rsid w:val="009F2309"/>
    <w:rPr>
      <w:b/>
      <w:bCs/>
    </w:rPr>
  </w:style>
  <w:style w:type="paragraph" w:styleId="NormalWeb">
    <w:name w:val="Normal (Web)"/>
    <w:basedOn w:val="Normal"/>
    <w:uiPriority w:val="99"/>
    <w:unhideWhenUsed/>
    <w:rsid w:val="009F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8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Ibáñez Sánchez</dc:creator>
  <cp:keywords/>
  <dc:description/>
  <cp:lastModifiedBy>Sergio Ibáñez Sánchez</cp:lastModifiedBy>
  <cp:revision>1</cp:revision>
  <dcterms:created xsi:type="dcterms:W3CDTF">2022-07-21T09:38:00Z</dcterms:created>
  <dcterms:modified xsi:type="dcterms:W3CDTF">2022-07-21T09:44:00Z</dcterms:modified>
</cp:coreProperties>
</file>