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4D5E" w14:textId="7C686275" w:rsidR="002B3131" w:rsidRDefault="00E50280">
      <w:bookmarkStart w:id="0" w:name="_GoBack"/>
      <w:bookmarkEnd w:id="0"/>
      <w:r>
        <w:t xml:space="preserve">PRESENTACIÓN: </w:t>
      </w:r>
      <w:hyperlink r:id="rId4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https://youtu.be/R59jUeXOHr4</w:t>
        </w:r>
      </w:hyperlink>
    </w:p>
    <w:p w14:paraId="0F4E905E" w14:textId="4B13AC91" w:rsidR="0077376E" w:rsidRDefault="0041607E">
      <w:r>
        <w:t xml:space="preserve">Intervención de Domingo Rodríguez Teijeiro: </w:t>
      </w:r>
      <w:hyperlink r:id="rId5" w:history="1">
        <w:r w:rsidR="0077376E" w:rsidRPr="000463B9">
          <w:rPr>
            <w:rStyle w:val="Hipervnculo"/>
          </w:rPr>
          <w:t>https://youtu.be/8rTBlTrKUKk</w:t>
        </w:r>
      </w:hyperlink>
    </w:p>
    <w:p w14:paraId="1538E947" w14:textId="2E3A1C3E" w:rsidR="0041607E" w:rsidRDefault="0041607E" w:rsidP="0041607E">
      <w:r>
        <w:t xml:space="preserve">Intervención de José Ramón Rodríguez Lago: </w:t>
      </w:r>
      <w:hyperlink r:id="rId6" w:tgtFrame="_blank" w:history="1">
        <w:r w:rsidR="0077376E">
          <w:rPr>
            <w:rStyle w:val="Hipervnculo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https://youtu.be/aQU0znxDbtI</w:t>
        </w:r>
      </w:hyperlink>
    </w:p>
    <w:p w14:paraId="33A043E8" w14:textId="55BA97BD" w:rsidR="0041607E" w:rsidRDefault="0041607E" w:rsidP="0041607E">
      <w:r>
        <w:t xml:space="preserve">Intervención de Luis Velasco Martínez: </w:t>
      </w:r>
      <w:hyperlink r:id="rId7" w:tgtFrame="_blank" w:history="1">
        <w:r w:rsidR="003E26ED">
          <w:rPr>
            <w:rStyle w:val="Hipervnculo"/>
            <w:rFonts w:ascii="Arial" w:hAnsi="Arial" w:cs="Arial"/>
            <w:sz w:val="23"/>
            <w:szCs w:val="23"/>
            <w:u w:val="none"/>
            <w:shd w:val="clear" w:color="auto" w:fill="F9F9F9"/>
          </w:rPr>
          <w:t>https://youtu.be/2mNVYjo8wj0</w:t>
        </w:r>
      </w:hyperlink>
    </w:p>
    <w:p w14:paraId="7DFD7595" w14:textId="6E8B3D59" w:rsidR="0041607E" w:rsidRDefault="0041607E" w:rsidP="0041607E">
      <w:r>
        <w:t xml:space="preserve">Intervención de Óscar Rodríguez García: </w:t>
      </w:r>
      <w:hyperlink r:id="rId8" w:history="1">
        <w:r w:rsidR="00AB5E02" w:rsidRPr="00407CF4">
          <w:rPr>
            <w:rStyle w:val="Hipervnculo"/>
          </w:rPr>
          <w:t>https://youtu.be/fOmA-DOfB00</w:t>
        </w:r>
      </w:hyperlink>
    </w:p>
    <w:p w14:paraId="22DE326C" w14:textId="77777777" w:rsidR="00AB5E02" w:rsidRDefault="00AB5E02" w:rsidP="0041607E"/>
    <w:p w14:paraId="72FA0E24" w14:textId="77777777" w:rsidR="0041607E" w:rsidRDefault="0041607E" w:rsidP="0041607E"/>
    <w:p w14:paraId="0AA33E78" w14:textId="77777777" w:rsidR="0041607E" w:rsidRDefault="0041607E" w:rsidP="0041607E"/>
    <w:p w14:paraId="164CA3E9" w14:textId="77777777" w:rsidR="0041607E" w:rsidRDefault="0041607E"/>
    <w:sectPr w:rsidR="00416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E"/>
    <w:rsid w:val="001B50AF"/>
    <w:rsid w:val="002B3131"/>
    <w:rsid w:val="002D1B76"/>
    <w:rsid w:val="002E377C"/>
    <w:rsid w:val="003E26ED"/>
    <w:rsid w:val="0041607E"/>
    <w:rsid w:val="0077376E"/>
    <w:rsid w:val="0094683E"/>
    <w:rsid w:val="00A560C7"/>
    <w:rsid w:val="00AB5E02"/>
    <w:rsid w:val="00C700FE"/>
    <w:rsid w:val="00E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7AFE"/>
  <w15:chartTrackingRefBased/>
  <w15:docId w15:val="{31DF9DD0-DC3F-4025-9BAB-983824C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028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5E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OmA-DOfB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2mNVYjo8wj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QU0znxDbtI" TargetMode="External"/><Relationship Id="rId5" Type="http://schemas.openxmlformats.org/officeDocument/2006/relationships/hyperlink" Target="https://youtu.be/8rTBlTrKUK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R59jUeXOHr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Prada Rodriguez</dc:creator>
  <cp:keywords/>
  <dc:description/>
  <cp:lastModifiedBy>Luis</cp:lastModifiedBy>
  <cp:revision>2</cp:revision>
  <dcterms:created xsi:type="dcterms:W3CDTF">2021-03-03T07:32:00Z</dcterms:created>
  <dcterms:modified xsi:type="dcterms:W3CDTF">2021-03-03T07:32:00Z</dcterms:modified>
</cp:coreProperties>
</file>