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63" w:rsidRPr="00A76C4D" w:rsidRDefault="00B47863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B47863" w:rsidRPr="00A76C4D" w:rsidRDefault="00B47863" w:rsidP="00A76C4D">
      <w:pPr>
        <w:pStyle w:val="Sinespaciad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6C4D">
        <w:rPr>
          <w:rFonts w:ascii="Times New Roman" w:hAnsi="Times New Roman"/>
          <w:b/>
          <w:sz w:val="28"/>
          <w:szCs w:val="28"/>
          <w:u w:val="single"/>
        </w:rPr>
        <w:t>UNED SENIOR 201</w:t>
      </w:r>
      <w:r w:rsidR="009756FE">
        <w:rPr>
          <w:rFonts w:ascii="Times New Roman" w:hAnsi="Times New Roman"/>
          <w:b/>
          <w:sz w:val="28"/>
          <w:szCs w:val="28"/>
          <w:u w:val="single"/>
        </w:rPr>
        <w:t>9</w:t>
      </w:r>
      <w:r w:rsidRPr="00A76C4D">
        <w:rPr>
          <w:rFonts w:ascii="Times New Roman" w:hAnsi="Times New Roman"/>
          <w:b/>
          <w:sz w:val="28"/>
          <w:szCs w:val="28"/>
          <w:u w:val="single"/>
        </w:rPr>
        <w:t>/</w:t>
      </w:r>
      <w:r w:rsidR="004F0409">
        <w:rPr>
          <w:rFonts w:ascii="Times New Roman" w:hAnsi="Times New Roman"/>
          <w:b/>
          <w:sz w:val="28"/>
          <w:szCs w:val="28"/>
          <w:u w:val="single"/>
        </w:rPr>
        <w:t>20</w:t>
      </w:r>
      <w:r w:rsidR="009756FE">
        <w:rPr>
          <w:rFonts w:ascii="Times New Roman" w:hAnsi="Times New Roman"/>
          <w:b/>
          <w:sz w:val="28"/>
          <w:szCs w:val="28"/>
          <w:u w:val="single"/>
        </w:rPr>
        <w:t>20</w:t>
      </w:r>
      <w:r w:rsidRPr="00A76C4D">
        <w:rPr>
          <w:rFonts w:ascii="Times New Roman" w:hAnsi="Times New Roman"/>
          <w:b/>
          <w:sz w:val="28"/>
          <w:szCs w:val="28"/>
          <w:u w:val="single"/>
        </w:rPr>
        <w:t xml:space="preserve"> – CENTRO ASOCIADO DE SEVILLA</w:t>
      </w:r>
    </w:p>
    <w:p w:rsidR="00FA732D" w:rsidRPr="00A76C4D" w:rsidRDefault="00FA732D" w:rsidP="00A76C4D">
      <w:pPr>
        <w:pStyle w:val="Sinespaciad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47863" w:rsidRPr="00A76C4D" w:rsidRDefault="00B47863" w:rsidP="00A76C4D">
      <w:pPr>
        <w:pStyle w:val="Sinespaciad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6C4D">
        <w:rPr>
          <w:rFonts w:ascii="Times New Roman" w:hAnsi="Times New Roman"/>
          <w:b/>
          <w:sz w:val="28"/>
          <w:szCs w:val="28"/>
          <w:u w:val="single"/>
        </w:rPr>
        <w:t>PATRIMONIO HISTÓRICO-</w:t>
      </w:r>
      <w:r w:rsidR="009756FE">
        <w:rPr>
          <w:rFonts w:ascii="Times New Roman" w:hAnsi="Times New Roman"/>
          <w:b/>
          <w:sz w:val="28"/>
          <w:szCs w:val="28"/>
          <w:u w:val="single"/>
        </w:rPr>
        <w:t>ARTÍSTICO DE SEVILLA: ESCULTURA Y PINTURA</w:t>
      </w:r>
    </w:p>
    <w:p w:rsidR="00B47863" w:rsidRDefault="00B47863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76C4D" w:rsidRPr="00A76C4D" w:rsidRDefault="00A76C4D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76C4D" w:rsidRDefault="00A76C4D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76C4D" w:rsidRPr="00A76C4D" w:rsidRDefault="00A76C4D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B47863" w:rsidRDefault="00B47863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A76C4D">
        <w:rPr>
          <w:rFonts w:ascii="Times New Roman" w:hAnsi="Times New Roman"/>
          <w:b/>
          <w:sz w:val="24"/>
          <w:szCs w:val="24"/>
          <w:u w:val="single"/>
        </w:rPr>
        <w:t>LUGAR</w:t>
      </w:r>
      <w:r w:rsidRPr="00A76C4D">
        <w:rPr>
          <w:rFonts w:ascii="Times New Roman" w:hAnsi="Times New Roman"/>
          <w:sz w:val="24"/>
          <w:szCs w:val="24"/>
        </w:rPr>
        <w:t xml:space="preserve">: </w:t>
      </w:r>
      <w:r w:rsidR="00723335">
        <w:rPr>
          <w:rFonts w:ascii="Times New Roman" w:hAnsi="Times New Roman"/>
          <w:sz w:val="24"/>
          <w:szCs w:val="24"/>
        </w:rPr>
        <w:t xml:space="preserve">UNED - </w:t>
      </w:r>
      <w:r w:rsidRPr="00A76C4D">
        <w:rPr>
          <w:rFonts w:ascii="Times New Roman" w:hAnsi="Times New Roman"/>
          <w:sz w:val="24"/>
          <w:szCs w:val="24"/>
        </w:rPr>
        <w:t>Centro Asociado de Sevilla</w:t>
      </w:r>
      <w:r w:rsidR="00FA732D" w:rsidRPr="00A76C4D">
        <w:rPr>
          <w:rFonts w:ascii="Times New Roman" w:hAnsi="Times New Roman"/>
          <w:sz w:val="24"/>
          <w:szCs w:val="24"/>
        </w:rPr>
        <w:t>.</w:t>
      </w:r>
      <w:r w:rsidRPr="00A76C4D">
        <w:rPr>
          <w:rFonts w:ascii="Times New Roman" w:hAnsi="Times New Roman"/>
          <w:sz w:val="24"/>
          <w:szCs w:val="24"/>
        </w:rPr>
        <w:t xml:space="preserve"> C/</w:t>
      </w:r>
      <w:r w:rsidR="00FA732D" w:rsidRPr="00A76C4D">
        <w:rPr>
          <w:rFonts w:ascii="Times New Roman" w:hAnsi="Times New Roman"/>
          <w:sz w:val="24"/>
          <w:szCs w:val="24"/>
        </w:rPr>
        <w:t xml:space="preserve"> </w:t>
      </w:r>
      <w:r w:rsidRPr="00A76C4D">
        <w:rPr>
          <w:rFonts w:ascii="Times New Roman" w:hAnsi="Times New Roman"/>
          <w:sz w:val="24"/>
          <w:szCs w:val="24"/>
        </w:rPr>
        <w:t xml:space="preserve">Jericó </w:t>
      </w:r>
      <w:r w:rsidR="004F0409">
        <w:rPr>
          <w:rFonts w:ascii="Times New Roman" w:hAnsi="Times New Roman"/>
          <w:sz w:val="24"/>
          <w:szCs w:val="24"/>
        </w:rPr>
        <w:t>s/n</w:t>
      </w:r>
      <w:r w:rsidR="00FA732D" w:rsidRPr="00A76C4D">
        <w:rPr>
          <w:rFonts w:ascii="Times New Roman" w:hAnsi="Times New Roman"/>
          <w:sz w:val="24"/>
          <w:szCs w:val="24"/>
        </w:rPr>
        <w:t xml:space="preserve"> (41007 Sevilla)</w:t>
      </w:r>
      <w:r w:rsidRPr="00A76C4D">
        <w:rPr>
          <w:rFonts w:ascii="Times New Roman" w:hAnsi="Times New Roman"/>
          <w:sz w:val="24"/>
          <w:szCs w:val="24"/>
        </w:rPr>
        <w:t>.</w:t>
      </w:r>
    </w:p>
    <w:p w:rsidR="00A76C4D" w:rsidRPr="00A76C4D" w:rsidRDefault="00A76C4D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B47863" w:rsidRDefault="00B47863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A76C4D">
        <w:rPr>
          <w:rFonts w:ascii="Times New Roman" w:hAnsi="Times New Roman"/>
          <w:b/>
          <w:sz w:val="24"/>
          <w:szCs w:val="24"/>
          <w:u w:val="single"/>
        </w:rPr>
        <w:t>FECHAS</w:t>
      </w:r>
      <w:r w:rsidRPr="00A76C4D">
        <w:rPr>
          <w:rFonts w:ascii="Times New Roman" w:hAnsi="Times New Roman"/>
          <w:sz w:val="24"/>
          <w:szCs w:val="24"/>
        </w:rPr>
        <w:t xml:space="preserve">: </w:t>
      </w:r>
      <w:r w:rsidRPr="009756FE">
        <w:rPr>
          <w:rFonts w:ascii="Times New Roman" w:hAnsi="Times New Roman"/>
          <w:color w:val="FF0000"/>
          <w:sz w:val="24"/>
          <w:szCs w:val="24"/>
        </w:rPr>
        <w:t xml:space="preserve">Del </w:t>
      </w:r>
      <w:r w:rsidR="00407A6C" w:rsidRPr="009756FE">
        <w:rPr>
          <w:rFonts w:ascii="Times New Roman" w:hAnsi="Times New Roman"/>
          <w:color w:val="FF0000"/>
          <w:sz w:val="24"/>
          <w:szCs w:val="24"/>
        </w:rPr>
        <w:t>14</w:t>
      </w:r>
      <w:r w:rsidRPr="009756FE">
        <w:rPr>
          <w:rFonts w:ascii="Times New Roman" w:hAnsi="Times New Roman"/>
          <w:color w:val="FF0000"/>
          <w:sz w:val="24"/>
          <w:szCs w:val="24"/>
        </w:rPr>
        <w:t xml:space="preserve"> de</w:t>
      </w:r>
      <w:r w:rsidR="00290ED3" w:rsidRPr="009756FE">
        <w:rPr>
          <w:rFonts w:ascii="Times New Roman" w:hAnsi="Times New Roman"/>
          <w:color w:val="FF0000"/>
          <w:sz w:val="24"/>
          <w:szCs w:val="24"/>
        </w:rPr>
        <w:t xml:space="preserve"> febrero</w:t>
      </w:r>
      <w:r w:rsidRPr="009756FE">
        <w:rPr>
          <w:rFonts w:ascii="Times New Roman" w:hAnsi="Times New Roman"/>
          <w:color w:val="FF0000"/>
          <w:sz w:val="24"/>
          <w:szCs w:val="24"/>
        </w:rPr>
        <w:t xml:space="preserve"> al </w:t>
      </w:r>
      <w:r w:rsidR="00FA732D" w:rsidRPr="009756FE">
        <w:rPr>
          <w:rFonts w:ascii="Times New Roman" w:hAnsi="Times New Roman"/>
          <w:color w:val="FF0000"/>
          <w:sz w:val="24"/>
          <w:szCs w:val="24"/>
        </w:rPr>
        <w:t>13</w:t>
      </w:r>
      <w:r w:rsidR="00290ED3" w:rsidRPr="009756FE">
        <w:rPr>
          <w:rFonts w:ascii="Times New Roman" w:hAnsi="Times New Roman"/>
          <w:color w:val="FF0000"/>
          <w:sz w:val="24"/>
          <w:szCs w:val="24"/>
        </w:rPr>
        <w:t xml:space="preserve"> de junio</w:t>
      </w:r>
      <w:r w:rsidRPr="009756FE">
        <w:rPr>
          <w:rFonts w:ascii="Times New Roman" w:hAnsi="Times New Roman"/>
          <w:color w:val="FF0000"/>
          <w:sz w:val="24"/>
          <w:szCs w:val="24"/>
        </w:rPr>
        <w:t xml:space="preserve"> de 2019 </w:t>
      </w:r>
      <w:r w:rsidRPr="00A76C4D">
        <w:rPr>
          <w:rFonts w:ascii="Times New Roman" w:hAnsi="Times New Roman"/>
          <w:sz w:val="24"/>
          <w:szCs w:val="24"/>
        </w:rPr>
        <w:t>(segundo cuatrimestre</w:t>
      </w:r>
      <w:r w:rsidR="00FA732D" w:rsidRPr="00A76C4D">
        <w:rPr>
          <w:rFonts w:ascii="Times New Roman" w:hAnsi="Times New Roman"/>
          <w:sz w:val="24"/>
          <w:szCs w:val="24"/>
        </w:rPr>
        <w:t xml:space="preserve"> 201</w:t>
      </w:r>
      <w:r w:rsidR="009756FE">
        <w:rPr>
          <w:rFonts w:ascii="Times New Roman" w:hAnsi="Times New Roman"/>
          <w:sz w:val="24"/>
          <w:szCs w:val="24"/>
        </w:rPr>
        <w:t>9/2020</w:t>
      </w:r>
      <w:r w:rsidRPr="00A76C4D">
        <w:rPr>
          <w:rFonts w:ascii="Times New Roman" w:hAnsi="Times New Roman"/>
          <w:sz w:val="24"/>
          <w:szCs w:val="24"/>
        </w:rPr>
        <w:t>).</w:t>
      </w:r>
    </w:p>
    <w:p w:rsidR="00A76C4D" w:rsidRPr="00A76C4D" w:rsidRDefault="00A76C4D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B47863" w:rsidRDefault="00B47863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A76C4D">
        <w:rPr>
          <w:rFonts w:ascii="Times New Roman" w:hAnsi="Times New Roman"/>
          <w:b/>
          <w:sz w:val="24"/>
          <w:szCs w:val="24"/>
          <w:u w:val="single"/>
        </w:rPr>
        <w:t>HORAS LECTIVAS</w:t>
      </w:r>
      <w:r w:rsidRPr="00A76C4D">
        <w:rPr>
          <w:rFonts w:ascii="Times New Roman" w:hAnsi="Times New Roman"/>
          <w:sz w:val="24"/>
          <w:szCs w:val="24"/>
        </w:rPr>
        <w:t xml:space="preserve">: </w:t>
      </w:r>
      <w:r w:rsidR="00394E1C" w:rsidRPr="00A76C4D">
        <w:rPr>
          <w:rFonts w:ascii="Times New Roman" w:hAnsi="Times New Roman"/>
          <w:sz w:val="24"/>
          <w:szCs w:val="24"/>
        </w:rPr>
        <w:t>30 horas (presenciales).</w:t>
      </w:r>
    </w:p>
    <w:p w:rsidR="00A76C4D" w:rsidRPr="00A76C4D" w:rsidRDefault="00A76C4D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B47863" w:rsidRPr="00A76C4D" w:rsidRDefault="00345AD6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PROFESOR</w:t>
      </w:r>
      <w:r w:rsidR="00FA732D" w:rsidRPr="00A76C4D">
        <w:rPr>
          <w:rFonts w:ascii="Times New Roman" w:hAnsi="Times New Roman"/>
          <w:sz w:val="24"/>
          <w:szCs w:val="24"/>
        </w:rPr>
        <w:t>: Fernando Díaz Buiza. Ldo</w:t>
      </w:r>
      <w:r>
        <w:rPr>
          <w:rFonts w:ascii="Times New Roman" w:hAnsi="Times New Roman"/>
          <w:sz w:val="24"/>
          <w:szCs w:val="24"/>
        </w:rPr>
        <w:t>.</w:t>
      </w:r>
      <w:r w:rsidR="00FA732D" w:rsidRPr="00A76C4D">
        <w:rPr>
          <w:rFonts w:ascii="Times New Roman" w:hAnsi="Times New Roman"/>
          <w:sz w:val="24"/>
          <w:szCs w:val="24"/>
        </w:rPr>
        <w:t xml:space="preserve"> en Geografía e Historia / Historia del Arte.</w:t>
      </w:r>
    </w:p>
    <w:p w:rsidR="00B47863" w:rsidRPr="00A76C4D" w:rsidRDefault="00B47863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FA732D" w:rsidRDefault="00FA732D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76C4D" w:rsidRDefault="00A76C4D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76C4D" w:rsidRPr="00A76C4D" w:rsidRDefault="00A76C4D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FA732D" w:rsidRPr="00A76C4D" w:rsidRDefault="00A76C4D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DESCRIPCIÓN DE LA ASIGNATURA</w:t>
      </w:r>
      <w:r w:rsidR="00FA732D" w:rsidRPr="00A76C4D">
        <w:rPr>
          <w:rFonts w:ascii="Times New Roman" w:hAnsi="Times New Roman"/>
          <w:sz w:val="24"/>
          <w:szCs w:val="24"/>
        </w:rPr>
        <w:t>:</w:t>
      </w:r>
    </w:p>
    <w:p w:rsidR="00A76C4D" w:rsidRDefault="00A76C4D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F0409" w:rsidRDefault="004F0409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76C4D" w:rsidRDefault="00FA732D" w:rsidP="00A76C4D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 w:rsidRPr="00A76C4D">
        <w:rPr>
          <w:rFonts w:ascii="Times New Roman" w:hAnsi="Times New Roman"/>
          <w:sz w:val="24"/>
          <w:szCs w:val="24"/>
        </w:rPr>
        <w:t xml:space="preserve">Este Curso pretende introducir a los participantes en el conocimiento de la Historia y el patrimonio </w:t>
      </w:r>
      <w:r w:rsidR="009756FE">
        <w:rPr>
          <w:rFonts w:ascii="Times New Roman" w:hAnsi="Times New Roman"/>
          <w:sz w:val="24"/>
          <w:szCs w:val="24"/>
        </w:rPr>
        <w:t>escultórico y pictórico</w:t>
      </w:r>
      <w:r w:rsidRPr="00A76C4D">
        <w:rPr>
          <w:rFonts w:ascii="Times New Roman" w:hAnsi="Times New Roman"/>
          <w:sz w:val="24"/>
          <w:szCs w:val="24"/>
        </w:rPr>
        <w:t xml:space="preserve"> de Sevilla, tanto de la provinc</w:t>
      </w:r>
      <w:r w:rsidR="004F0409">
        <w:rPr>
          <w:rFonts w:ascii="Times New Roman" w:hAnsi="Times New Roman"/>
          <w:sz w:val="24"/>
          <w:szCs w:val="24"/>
        </w:rPr>
        <w:t>ia como, en mayor grado, de la C</w:t>
      </w:r>
      <w:r w:rsidRPr="00A76C4D">
        <w:rPr>
          <w:rFonts w:ascii="Times New Roman" w:hAnsi="Times New Roman"/>
          <w:sz w:val="24"/>
          <w:szCs w:val="24"/>
        </w:rPr>
        <w:t>apital.</w:t>
      </w:r>
    </w:p>
    <w:p w:rsidR="00A76C4D" w:rsidRPr="00A76C4D" w:rsidRDefault="00A76C4D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FA732D" w:rsidRPr="00A76C4D" w:rsidRDefault="00FA732D" w:rsidP="00A76C4D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 w:rsidRPr="00A76C4D">
        <w:rPr>
          <w:rFonts w:ascii="Times New Roman" w:hAnsi="Times New Roman"/>
          <w:sz w:val="24"/>
          <w:szCs w:val="24"/>
        </w:rPr>
        <w:t xml:space="preserve">Las actividades se llevarán a cabo de manera motivada y participativa, teniendo en cuenta las demandas y necesidades culturales </w:t>
      </w:r>
      <w:r w:rsidR="00A76C4D" w:rsidRPr="00A76C4D">
        <w:rPr>
          <w:rFonts w:ascii="Times New Roman" w:hAnsi="Times New Roman"/>
          <w:sz w:val="24"/>
          <w:szCs w:val="24"/>
        </w:rPr>
        <w:t>de los participantes</w:t>
      </w:r>
      <w:r w:rsidRPr="00A76C4D">
        <w:rPr>
          <w:rFonts w:ascii="Times New Roman" w:hAnsi="Times New Roman"/>
          <w:sz w:val="24"/>
          <w:szCs w:val="24"/>
        </w:rPr>
        <w:t xml:space="preserve">. Para ello se </w:t>
      </w:r>
      <w:r w:rsidR="004F0409">
        <w:rPr>
          <w:rFonts w:ascii="Times New Roman" w:hAnsi="Times New Roman"/>
          <w:sz w:val="24"/>
          <w:szCs w:val="24"/>
        </w:rPr>
        <w:t>establecerá</w:t>
      </w:r>
      <w:r w:rsidRPr="00A76C4D">
        <w:rPr>
          <w:rFonts w:ascii="Times New Roman" w:hAnsi="Times New Roman"/>
          <w:sz w:val="24"/>
          <w:szCs w:val="24"/>
        </w:rPr>
        <w:t xml:space="preserve"> un estudio de los principales entornos </w:t>
      </w:r>
      <w:r w:rsidR="009756FE">
        <w:rPr>
          <w:rFonts w:ascii="Times New Roman" w:hAnsi="Times New Roman"/>
          <w:sz w:val="24"/>
          <w:szCs w:val="24"/>
        </w:rPr>
        <w:t>artísticos</w:t>
      </w:r>
      <w:r w:rsidRPr="00A76C4D">
        <w:rPr>
          <w:rFonts w:ascii="Times New Roman" w:hAnsi="Times New Roman"/>
          <w:sz w:val="24"/>
          <w:szCs w:val="24"/>
        </w:rPr>
        <w:t xml:space="preserve"> de la ciudad</w:t>
      </w:r>
      <w:r w:rsidR="00A76C4D" w:rsidRPr="00A76C4D">
        <w:rPr>
          <w:rFonts w:ascii="Times New Roman" w:hAnsi="Times New Roman"/>
          <w:sz w:val="24"/>
          <w:szCs w:val="24"/>
        </w:rPr>
        <w:t>, siguiendo un orden cronológico en el que tendrán especial protagonismo</w:t>
      </w:r>
      <w:r w:rsidRPr="00A76C4D">
        <w:rPr>
          <w:rFonts w:ascii="Times New Roman" w:hAnsi="Times New Roman"/>
          <w:sz w:val="24"/>
          <w:szCs w:val="24"/>
        </w:rPr>
        <w:t xml:space="preserve"> los </w:t>
      </w:r>
      <w:r w:rsidR="009756FE">
        <w:rPr>
          <w:rFonts w:ascii="Times New Roman" w:hAnsi="Times New Roman"/>
          <w:sz w:val="24"/>
          <w:szCs w:val="24"/>
        </w:rPr>
        <w:t>autores</w:t>
      </w:r>
      <w:r w:rsidRPr="00A76C4D">
        <w:rPr>
          <w:rFonts w:ascii="Times New Roman" w:hAnsi="Times New Roman"/>
          <w:sz w:val="24"/>
          <w:szCs w:val="24"/>
        </w:rPr>
        <w:t xml:space="preserve"> más significativos.</w:t>
      </w:r>
    </w:p>
    <w:p w:rsidR="00A76C4D" w:rsidRPr="00A76C4D" w:rsidRDefault="00A76C4D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147E1" w:rsidRDefault="004147E1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76C4D" w:rsidRPr="00A76C4D" w:rsidRDefault="00A76C4D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147E1" w:rsidRDefault="004147E1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76C4D" w:rsidRDefault="00A76C4D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A76C4D">
        <w:rPr>
          <w:rFonts w:ascii="Times New Roman" w:hAnsi="Times New Roman"/>
          <w:b/>
          <w:sz w:val="24"/>
          <w:szCs w:val="24"/>
          <w:u w:val="single"/>
        </w:rPr>
        <w:t>OBJETIVOS</w:t>
      </w:r>
      <w:r>
        <w:rPr>
          <w:rFonts w:ascii="Times New Roman" w:hAnsi="Times New Roman"/>
          <w:sz w:val="24"/>
          <w:szCs w:val="24"/>
        </w:rPr>
        <w:t>:</w:t>
      </w:r>
    </w:p>
    <w:p w:rsidR="00A76C4D" w:rsidRDefault="00A76C4D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F0409" w:rsidRDefault="004F0409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76C4D" w:rsidRDefault="00A76C4D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Al tratarse de un Curso UNED Senior, en el que el alumnado puede contar con diferentes niveles académicos, el objetivo principal será desarrollar el conocimiento y profundización de la materia en unos parámetros asequibles para todos ellos. Así pues, se pretende que con esta asignatura </w:t>
      </w:r>
      <w:r w:rsidR="00662874">
        <w:rPr>
          <w:rFonts w:ascii="Times New Roman" w:hAnsi="Times New Roman"/>
          <w:sz w:val="24"/>
          <w:szCs w:val="24"/>
        </w:rPr>
        <w:t>se alcancen los siguientes propósitos:</w:t>
      </w:r>
    </w:p>
    <w:p w:rsidR="00662874" w:rsidRDefault="00662874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662874" w:rsidRDefault="00662874" w:rsidP="004F0409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Entender el patrimonio </w:t>
      </w:r>
      <w:r w:rsidR="00072FCF">
        <w:rPr>
          <w:rFonts w:ascii="Times New Roman" w:hAnsi="Times New Roman"/>
          <w:sz w:val="24"/>
          <w:szCs w:val="24"/>
        </w:rPr>
        <w:t>escultórico y pictórico</w:t>
      </w:r>
      <w:r>
        <w:rPr>
          <w:rFonts w:ascii="Times New Roman" w:hAnsi="Times New Roman"/>
          <w:sz w:val="24"/>
          <w:szCs w:val="24"/>
        </w:rPr>
        <w:t xml:space="preserve"> sevillano como algo especialmente valorable dentro de la Historia evolutiva de la ciudad y de la provincia, partiendo de los orígenes y finalizando en la época actual.</w:t>
      </w:r>
    </w:p>
    <w:p w:rsidR="00662874" w:rsidRDefault="00662874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662874" w:rsidRDefault="00662874" w:rsidP="004F0409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Promover en los alumnos el interés</w:t>
      </w:r>
      <w:r w:rsidR="00345AD6">
        <w:rPr>
          <w:rFonts w:ascii="Times New Roman" w:hAnsi="Times New Roman"/>
          <w:sz w:val="24"/>
          <w:szCs w:val="24"/>
        </w:rPr>
        <w:t xml:space="preserve"> por conocer </w:t>
      </w:r>
      <w:r w:rsidR="00345AD6" w:rsidRPr="00345AD6">
        <w:rPr>
          <w:rFonts w:ascii="Times New Roman" w:hAnsi="Times New Roman"/>
          <w:i/>
          <w:sz w:val="24"/>
          <w:szCs w:val="24"/>
        </w:rPr>
        <w:t>in situ</w:t>
      </w:r>
      <w:r w:rsidR="00345AD6">
        <w:rPr>
          <w:rFonts w:ascii="Times New Roman" w:hAnsi="Times New Roman"/>
          <w:sz w:val="24"/>
          <w:szCs w:val="24"/>
        </w:rPr>
        <w:t xml:space="preserve"> y en su tiempo libre los espacios monumentales de Sevilla, relacionándolos con su pasado y con lo que </w:t>
      </w:r>
      <w:r w:rsidR="00345AD6">
        <w:rPr>
          <w:rFonts w:ascii="Times New Roman" w:hAnsi="Times New Roman"/>
          <w:sz w:val="24"/>
          <w:szCs w:val="24"/>
        </w:rPr>
        <w:lastRenderedPageBreak/>
        <w:t>actualmente nos muestran en su interior (colecciones, patrimonio artístico, exposiciones temporales, etc.).</w:t>
      </w:r>
    </w:p>
    <w:p w:rsidR="00345AD6" w:rsidRDefault="00345AD6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45AD6" w:rsidRPr="00345AD6" w:rsidRDefault="00345AD6" w:rsidP="004F0409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 w:rsidRPr="00345AD6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Eliminar la idea de que los tópicos por los que Sevilla se conoce en otros lugares representan lo </w:t>
      </w:r>
      <w:r w:rsidRPr="00345AD6">
        <w:rPr>
          <w:rFonts w:ascii="Times New Roman" w:hAnsi="Times New Roman"/>
          <w:i/>
          <w:sz w:val="24"/>
          <w:szCs w:val="24"/>
        </w:rPr>
        <w:t>único</w:t>
      </w:r>
      <w:r>
        <w:rPr>
          <w:rFonts w:ascii="Times New Roman" w:hAnsi="Times New Roman"/>
          <w:sz w:val="24"/>
          <w:szCs w:val="24"/>
        </w:rPr>
        <w:t xml:space="preserve"> destacable de nuestro patrimonio, dando así importancia a las pequeñas </w:t>
      </w:r>
      <w:r w:rsidR="00072FCF">
        <w:rPr>
          <w:rFonts w:ascii="Times New Roman" w:hAnsi="Times New Roman"/>
          <w:sz w:val="24"/>
          <w:szCs w:val="24"/>
        </w:rPr>
        <w:t>figuras artísticas</w:t>
      </w:r>
      <w:r>
        <w:rPr>
          <w:rFonts w:ascii="Times New Roman" w:hAnsi="Times New Roman"/>
          <w:sz w:val="24"/>
          <w:szCs w:val="24"/>
        </w:rPr>
        <w:t xml:space="preserve"> que siempre se muestran </w:t>
      </w:r>
      <w:r w:rsidRPr="00345AD6">
        <w:rPr>
          <w:rFonts w:ascii="Times New Roman" w:hAnsi="Times New Roman"/>
          <w:i/>
          <w:sz w:val="24"/>
          <w:szCs w:val="24"/>
        </w:rPr>
        <w:t>a la sombra</w:t>
      </w:r>
      <w:r>
        <w:rPr>
          <w:rFonts w:ascii="Times New Roman" w:hAnsi="Times New Roman"/>
          <w:sz w:val="24"/>
          <w:szCs w:val="24"/>
        </w:rPr>
        <w:t xml:space="preserve"> de otros </w:t>
      </w:r>
      <w:r w:rsidRPr="00345AD6">
        <w:rPr>
          <w:rFonts w:ascii="Times New Roman" w:hAnsi="Times New Roman"/>
          <w:sz w:val="24"/>
          <w:szCs w:val="24"/>
        </w:rPr>
        <w:t xml:space="preserve">como </w:t>
      </w:r>
      <w:r w:rsidR="00072FCF">
        <w:rPr>
          <w:rFonts w:ascii="Times New Roman" w:hAnsi="Times New Roman"/>
          <w:sz w:val="24"/>
          <w:szCs w:val="24"/>
        </w:rPr>
        <w:t>Diego Velázquez, Bartolomé Murillo o Francisco de Zurbarán</w:t>
      </w:r>
      <w:r w:rsidRPr="00345AD6">
        <w:rPr>
          <w:rFonts w:ascii="Times New Roman" w:hAnsi="Times New Roman"/>
          <w:sz w:val="24"/>
          <w:szCs w:val="24"/>
        </w:rPr>
        <w:t>.</w:t>
      </w:r>
    </w:p>
    <w:p w:rsidR="00345AD6" w:rsidRPr="00345AD6" w:rsidRDefault="00345AD6" w:rsidP="00A76C4D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B47863" w:rsidRPr="00A43570" w:rsidRDefault="00345AD6" w:rsidP="004F0409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 w:rsidRPr="00345AD6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AD6">
        <w:rPr>
          <w:rFonts w:ascii="Times New Roman" w:hAnsi="Times New Roman"/>
          <w:sz w:val="24"/>
          <w:szCs w:val="24"/>
        </w:rPr>
        <w:t>Acercar a los alumnos al conocimiento sobre diferentes personajes impresc</w:t>
      </w:r>
      <w:r>
        <w:rPr>
          <w:rFonts w:ascii="Times New Roman" w:hAnsi="Times New Roman"/>
          <w:sz w:val="24"/>
          <w:szCs w:val="24"/>
        </w:rPr>
        <w:t>indibles para entender nuestra H</w:t>
      </w:r>
      <w:r w:rsidRPr="00345AD6">
        <w:rPr>
          <w:rFonts w:ascii="Times New Roman" w:hAnsi="Times New Roman"/>
          <w:sz w:val="24"/>
          <w:szCs w:val="24"/>
        </w:rPr>
        <w:t>istoria (y en ocasiones la de la propia E</w:t>
      </w:r>
      <w:r>
        <w:rPr>
          <w:rFonts w:ascii="Times New Roman" w:hAnsi="Times New Roman"/>
          <w:sz w:val="24"/>
          <w:szCs w:val="24"/>
        </w:rPr>
        <w:t>spaña</w:t>
      </w:r>
      <w:r w:rsidRPr="00345AD6">
        <w:rPr>
          <w:rFonts w:ascii="Times New Roman" w:hAnsi="Times New Roman"/>
          <w:sz w:val="24"/>
          <w:szCs w:val="24"/>
        </w:rPr>
        <w:t xml:space="preserve">), introduciéndolos </w:t>
      </w:r>
      <w:r w:rsidRPr="00A43570">
        <w:rPr>
          <w:rFonts w:ascii="Times New Roman" w:hAnsi="Times New Roman"/>
          <w:sz w:val="24"/>
          <w:szCs w:val="24"/>
        </w:rPr>
        <w:t>asimismo en los aspectos más significativos (tanto positivos como negativos) de nuestra evolución histórica.</w:t>
      </w:r>
    </w:p>
    <w:p w:rsidR="00345AD6" w:rsidRPr="00A43570" w:rsidRDefault="00345AD6" w:rsidP="00A4357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45AD6" w:rsidRPr="00A43570" w:rsidRDefault="00345AD6" w:rsidP="004F0409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 w:rsidRPr="00A43570">
        <w:rPr>
          <w:rFonts w:ascii="Times New Roman" w:hAnsi="Times New Roman"/>
          <w:sz w:val="24"/>
          <w:szCs w:val="24"/>
        </w:rPr>
        <w:t>* Resaltar el puesto que actualmente ocupa Sevilla en el mundo, erradicando el co</w:t>
      </w:r>
      <w:r w:rsidR="00A43570" w:rsidRPr="00A43570">
        <w:rPr>
          <w:rFonts w:ascii="Times New Roman" w:hAnsi="Times New Roman"/>
          <w:sz w:val="24"/>
          <w:szCs w:val="24"/>
        </w:rPr>
        <w:t xml:space="preserve">ncepto de que se trata casi exclusivamente de </w:t>
      </w:r>
      <w:r w:rsidRPr="00A43570">
        <w:rPr>
          <w:rFonts w:ascii="Times New Roman" w:hAnsi="Times New Roman"/>
          <w:sz w:val="24"/>
          <w:szCs w:val="24"/>
        </w:rPr>
        <w:t>una ciudad clásica</w:t>
      </w:r>
      <w:r w:rsidR="00A43570" w:rsidRPr="00A43570">
        <w:rPr>
          <w:rFonts w:ascii="Times New Roman" w:hAnsi="Times New Roman"/>
          <w:sz w:val="24"/>
          <w:szCs w:val="24"/>
        </w:rPr>
        <w:t>,</w:t>
      </w:r>
      <w:r w:rsidRPr="00A43570">
        <w:rPr>
          <w:rFonts w:ascii="Times New Roman" w:hAnsi="Times New Roman"/>
          <w:sz w:val="24"/>
          <w:szCs w:val="24"/>
        </w:rPr>
        <w:t xml:space="preserve"> </w:t>
      </w:r>
      <w:r w:rsidR="00A43570" w:rsidRPr="00A43570">
        <w:rPr>
          <w:rFonts w:ascii="Times New Roman" w:hAnsi="Times New Roman"/>
          <w:sz w:val="24"/>
          <w:szCs w:val="24"/>
        </w:rPr>
        <w:t xml:space="preserve">en la que a veces lo </w:t>
      </w:r>
      <w:r w:rsidR="00A43570" w:rsidRPr="00A43570">
        <w:rPr>
          <w:rFonts w:ascii="Times New Roman" w:hAnsi="Times New Roman"/>
          <w:i/>
          <w:sz w:val="24"/>
          <w:szCs w:val="24"/>
        </w:rPr>
        <w:t>folclórico</w:t>
      </w:r>
      <w:r w:rsidR="00A43570" w:rsidRPr="00A43570">
        <w:rPr>
          <w:rFonts w:ascii="Times New Roman" w:hAnsi="Times New Roman"/>
          <w:sz w:val="24"/>
          <w:szCs w:val="24"/>
        </w:rPr>
        <w:t xml:space="preserve"> es más importante que su propio patrimonio material, </w:t>
      </w:r>
      <w:r w:rsidRPr="00A43570">
        <w:rPr>
          <w:rFonts w:ascii="Times New Roman" w:hAnsi="Times New Roman"/>
          <w:sz w:val="24"/>
          <w:szCs w:val="24"/>
        </w:rPr>
        <w:t xml:space="preserve">más que </w:t>
      </w:r>
      <w:r w:rsidR="004F0409">
        <w:rPr>
          <w:rFonts w:ascii="Times New Roman" w:hAnsi="Times New Roman"/>
          <w:sz w:val="24"/>
          <w:szCs w:val="24"/>
        </w:rPr>
        <w:t xml:space="preserve">tratarse </w:t>
      </w:r>
      <w:r w:rsidRPr="00A43570">
        <w:rPr>
          <w:rFonts w:ascii="Times New Roman" w:hAnsi="Times New Roman"/>
          <w:sz w:val="24"/>
          <w:szCs w:val="24"/>
        </w:rPr>
        <w:t>de un</w:t>
      </w:r>
      <w:r w:rsidR="00A43570" w:rsidRPr="00A43570">
        <w:rPr>
          <w:rFonts w:ascii="Times New Roman" w:hAnsi="Times New Roman"/>
          <w:sz w:val="24"/>
          <w:szCs w:val="24"/>
        </w:rPr>
        <w:t>a de las ciudades con más valor y variedad artísticos</w:t>
      </w:r>
      <w:r w:rsidRPr="00A43570">
        <w:rPr>
          <w:rFonts w:ascii="Times New Roman" w:hAnsi="Times New Roman"/>
          <w:sz w:val="24"/>
          <w:szCs w:val="24"/>
        </w:rPr>
        <w:t xml:space="preserve"> de la Unión Europea. </w:t>
      </w:r>
    </w:p>
    <w:p w:rsidR="00345AD6" w:rsidRDefault="00345AD6" w:rsidP="00A4357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43570" w:rsidRDefault="00A43570" w:rsidP="00A4357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43570" w:rsidRDefault="00A43570" w:rsidP="00A4357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43570" w:rsidRDefault="00A43570" w:rsidP="00A4357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43570" w:rsidRDefault="00A43570" w:rsidP="00A4357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A43570">
        <w:rPr>
          <w:rFonts w:ascii="Times New Roman" w:hAnsi="Times New Roman"/>
          <w:b/>
          <w:sz w:val="24"/>
          <w:szCs w:val="24"/>
          <w:u w:val="single"/>
        </w:rPr>
        <w:t>METODOLOGÍA</w:t>
      </w:r>
      <w:r>
        <w:rPr>
          <w:rFonts w:ascii="Times New Roman" w:hAnsi="Times New Roman"/>
          <w:sz w:val="24"/>
          <w:szCs w:val="24"/>
        </w:rPr>
        <w:t>:</w:t>
      </w:r>
    </w:p>
    <w:p w:rsidR="00A43570" w:rsidRDefault="00A43570" w:rsidP="00A4357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F0409" w:rsidRDefault="004F0409" w:rsidP="00A4357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43570" w:rsidRPr="00A43570" w:rsidRDefault="00A43570" w:rsidP="00A43570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Curso se impartirá fundamentalmente en clases de dos horas de duración, en la sede de UNED Sevilla, desarrollándose a través de conferencias con ayuda de material audiovisual y, como elemento imprescindible, fomentando la participación del alumnado a través de coloquios y puestas en común sobre los temas a tratar.</w:t>
      </w:r>
    </w:p>
    <w:p w:rsidR="00345AD6" w:rsidRPr="00A43570" w:rsidRDefault="00345AD6" w:rsidP="00A4357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45AD6" w:rsidRDefault="00A43570" w:rsidP="00A4357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Se completará con varias visitas guiadas por diferentes </w:t>
      </w:r>
      <w:r w:rsidR="00072FCF">
        <w:rPr>
          <w:rFonts w:ascii="Times New Roman" w:hAnsi="Times New Roman"/>
          <w:sz w:val="24"/>
          <w:szCs w:val="24"/>
        </w:rPr>
        <w:t>museos</w:t>
      </w:r>
      <w:r>
        <w:rPr>
          <w:rFonts w:ascii="Times New Roman" w:hAnsi="Times New Roman"/>
          <w:sz w:val="24"/>
          <w:szCs w:val="24"/>
        </w:rPr>
        <w:t xml:space="preserve"> de Sevilla. En est</w:t>
      </w:r>
      <w:r w:rsidR="00072FC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 w:rsidR="00072FCF">
        <w:rPr>
          <w:rFonts w:ascii="Times New Roman" w:hAnsi="Times New Roman"/>
          <w:sz w:val="24"/>
          <w:szCs w:val="24"/>
        </w:rPr>
        <w:t>visita</w:t>
      </w:r>
      <w:r>
        <w:rPr>
          <w:rFonts w:ascii="Times New Roman" w:hAnsi="Times New Roman"/>
          <w:sz w:val="24"/>
          <w:szCs w:val="24"/>
        </w:rPr>
        <w:t xml:space="preserve">s, de aproximadamente dos horas de duración, se pretende dar valor </w:t>
      </w:r>
      <w:r w:rsidRPr="00A43570">
        <w:rPr>
          <w:rFonts w:ascii="Times New Roman" w:hAnsi="Times New Roman"/>
          <w:i/>
          <w:sz w:val="24"/>
          <w:szCs w:val="24"/>
        </w:rPr>
        <w:t>sobre el terreno</w:t>
      </w:r>
      <w:r>
        <w:rPr>
          <w:rFonts w:ascii="Times New Roman" w:hAnsi="Times New Roman"/>
          <w:sz w:val="24"/>
          <w:szCs w:val="24"/>
        </w:rPr>
        <w:t xml:space="preserve"> a lo que se está aprendiendo en las diferentes clases teóricas.</w:t>
      </w:r>
    </w:p>
    <w:p w:rsidR="00A43570" w:rsidRDefault="00A43570" w:rsidP="00A4357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075F4" w:rsidRDefault="004075F4" w:rsidP="00A4357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075F4" w:rsidRDefault="004075F4" w:rsidP="00A4357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075F4" w:rsidRDefault="004075F4" w:rsidP="00A4357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075F4" w:rsidRPr="004075F4" w:rsidRDefault="004075F4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4075F4">
        <w:rPr>
          <w:rFonts w:ascii="Times New Roman" w:hAnsi="Times New Roman"/>
          <w:b/>
          <w:sz w:val="24"/>
          <w:szCs w:val="24"/>
          <w:u w:val="single"/>
        </w:rPr>
        <w:t>PROGRAMACIÓN</w:t>
      </w:r>
      <w:r w:rsidRPr="004075F4">
        <w:rPr>
          <w:rFonts w:ascii="Times New Roman" w:hAnsi="Times New Roman"/>
          <w:sz w:val="24"/>
          <w:szCs w:val="24"/>
        </w:rPr>
        <w:t>:</w:t>
      </w:r>
    </w:p>
    <w:p w:rsidR="004075F4" w:rsidRDefault="004075F4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075F4" w:rsidRPr="004075F4" w:rsidRDefault="004075F4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075F4" w:rsidRDefault="00072FCF" w:rsidP="00072FCF">
      <w:pPr>
        <w:pStyle w:val="Sinespaciad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Clase 1</w:t>
      </w:r>
      <w:r w:rsidR="00564D77">
        <w:rPr>
          <w:rFonts w:ascii="Times New Roman" w:hAnsi="Times New Roman"/>
          <w:sz w:val="24"/>
          <w:szCs w:val="24"/>
        </w:rPr>
        <w:t xml:space="preserve">:          </w:t>
      </w:r>
      <w:r w:rsidR="004075F4">
        <w:rPr>
          <w:rFonts w:ascii="Times New Roman" w:hAnsi="Times New Roman"/>
          <w:sz w:val="24"/>
          <w:szCs w:val="24"/>
        </w:rPr>
        <w:t>Introducción general del Curso.</w:t>
      </w:r>
      <w:r>
        <w:rPr>
          <w:rFonts w:ascii="Times New Roman" w:hAnsi="Times New Roman"/>
          <w:sz w:val="24"/>
          <w:szCs w:val="24"/>
        </w:rPr>
        <w:t xml:space="preserve"> Terminología escultórica y pictórica.</w:t>
      </w:r>
    </w:p>
    <w:p w:rsidR="004075F4" w:rsidRDefault="004075F4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075F4" w:rsidRDefault="00072FCF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Clase 2</w:t>
      </w:r>
      <w:r w:rsidR="004075F4" w:rsidRPr="004075F4">
        <w:rPr>
          <w:rFonts w:ascii="Times New Roman" w:hAnsi="Times New Roman"/>
          <w:sz w:val="24"/>
          <w:szCs w:val="24"/>
        </w:rPr>
        <w:t>:</w:t>
      </w:r>
      <w:r w:rsidR="004075F4" w:rsidRPr="004075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La escultura hispalense durante la Prehistoria y la Protohistoria</w:t>
      </w:r>
      <w:r w:rsidR="004075F4" w:rsidRPr="004075F4">
        <w:rPr>
          <w:rFonts w:ascii="Times New Roman" w:hAnsi="Times New Roman"/>
          <w:sz w:val="24"/>
          <w:szCs w:val="24"/>
        </w:rPr>
        <w:t>.</w:t>
      </w:r>
    </w:p>
    <w:p w:rsidR="004075F4" w:rsidRPr="004075F4" w:rsidRDefault="004075F4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075F4" w:rsidRDefault="00072FCF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Clase 3</w:t>
      </w:r>
      <w:r w:rsidR="004075F4" w:rsidRPr="004075F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Artes figurativas y suntuarias en la Hispalis romana</w:t>
      </w:r>
      <w:r w:rsidR="004075F4" w:rsidRPr="004075F4">
        <w:rPr>
          <w:rFonts w:ascii="Times New Roman" w:hAnsi="Times New Roman"/>
          <w:sz w:val="24"/>
          <w:szCs w:val="24"/>
        </w:rPr>
        <w:t>.</w:t>
      </w:r>
    </w:p>
    <w:p w:rsidR="004075F4" w:rsidRPr="004075F4" w:rsidRDefault="004075F4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075F4" w:rsidRDefault="00564D77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Clase 4</w:t>
      </w:r>
      <w:r w:rsidR="004075F4" w:rsidRPr="004075F4">
        <w:rPr>
          <w:rFonts w:ascii="Times New Roman" w:hAnsi="Times New Roman"/>
          <w:sz w:val="24"/>
          <w:szCs w:val="24"/>
        </w:rPr>
        <w:t xml:space="preserve">: </w:t>
      </w:r>
      <w:r w:rsidR="004075F4" w:rsidRPr="004075F4">
        <w:rPr>
          <w:rFonts w:ascii="Times New Roman" w:hAnsi="Times New Roman"/>
          <w:sz w:val="24"/>
          <w:szCs w:val="24"/>
        </w:rPr>
        <w:tab/>
      </w:r>
      <w:r w:rsidR="00072FCF">
        <w:rPr>
          <w:rFonts w:ascii="Times New Roman" w:hAnsi="Times New Roman"/>
          <w:sz w:val="24"/>
          <w:szCs w:val="24"/>
        </w:rPr>
        <w:t>Escultura de la Sevilla islámica</w:t>
      </w:r>
      <w:r w:rsidR="004075F4" w:rsidRPr="004075F4">
        <w:rPr>
          <w:rFonts w:ascii="Times New Roman" w:hAnsi="Times New Roman"/>
          <w:sz w:val="24"/>
          <w:szCs w:val="24"/>
        </w:rPr>
        <w:t>.</w:t>
      </w:r>
    </w:p>
    <w:p w:rsidR="004075F4" w:rsidRPr="004075F4" w:rsidRDefault="004075F4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075F4" w:rsidRDefault="00564D77" w:rsidP="00072FCF">
      <w:pPr>
        <w:pStyle w:val="Sinespaciad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Clase 5:           </w:t>
      </w:r>
      <w:r w:rsidR="00072FCF">
        <w:rPr>
          <w:rFonts w:ascii="Times New Roman" w:hAnsi="Times New Roman"/>
          <w:sz w:val="24"/>
          <w:szCs w:val="24"/>
        </w:rPr>
        <w:t>Artes figurativas de la Sevilla cristiana medieval</w:t>
      </w:r>
      <w:r w:rsidR="004075F4" w:rsidRPr="004075F4">
        <w:rPr>
          <w:rFonts w:ascii="Times New Roman" w:hAnsi="Times New Roman"/>
          <w:sz w:val="24"/>
          <w:szCs w:val="24"/>
        </w:rPr>
        <w:t>.</w:t>
      </w:r>
      <w:r w:rsidR="00072FCF">
        <w:rPr>
          <w:rFonts w:ascii="Times New Roman" w:hAnsi="Times New Roman"/>
          <w:sz w:val="24"/>
          <w:szCs w:val="24"/>
        </w:rPr>
        <w:t xml:space="preserve"> Los primeros nombres.</w:t>
      </w:r>
    </w:p>
    <w:p w:rsidR="00564D77" w:rsidRPr="004075F4" w:rsidRDefault="00564D77" w:rsidP="00072FCF">
      <w:pPr>
        <w:pStyle w:val="Sinespaciad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4075F4" w:rsidRPr="004075F4" w:rsidRDefault="00564D77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Clase 6</w:t>
      </w:r>
      <w:r w:rsidR="004075F4" w:rsidRPr="004075F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Escultura y pintura en la Sevilla en el Renacimiento</w:t>
      </w:r>
      <w:r w:rsidR="004075F4" w:rsidRPr="004075F4">
        <w:rPr>
          <w:rFonts w:ascii="Times New Roman" w:hAnsi="Times New Roman"/>
          <w:sz w:val="24"/>
          <w:szCs w:val="24"/>
        </w:rPr>
        <w:t>.</w:t>
      </w:r>
    </w:p>
    <w:p w:rsidR="004075F4" w:rsidRPr="004075F4" w:rsidRDefault="00564D77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Clase 7</w:t>
      </w:r>
      <w:r w:rsidR="004075F4" w:rsidRPr="004075F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Escultura del Barroco</w:t>
      </w:r>
      <w:r w:rsidR="004075F4" w:rsidRPr="004075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De Martínez Montañés a Duque Cornejo.</w:t>
      </w:r>
    </w:p>
    <w:p w:rsidR="004075F4" w:rsidRPr="004075F4" w:rsidRDefault="004075F4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075F4" w:rsidRPr="004075F4" w:rsidRDefault="00564D77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Clase 8</w:t>
      </w:r>
      <w:r w:rsidR="004075F4" w:rsidRPr="004075F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Pintura del Barroco (I)</w:t>
      </w:r>
      <w:r w:rsidR="004075F4" w:rsidRPr="004075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Los primeros maestros. Diego Velázquez.</w:t>
      </w:r>
    </w:p>
    <w:p w:rsidR="004075F4" w:rsidRPr="004075F4" w:rsidRDefault="004075F4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075F4" w:rsidRPr="004075F4" w:rsidRDefault="00564D77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Clase 9</w:t>
      </w:r>
      <w:r w:rsidR="004075F4" w:rsidRPr="004075F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Pintura del Barroco</w:t>
      </w:r>
      <w:r w:rsidR="004075F4" w:rsidRPr="004075F4">
        <w:rPr>
          <w:rFonts w:ascii="Times New Roman" w:hAnsi="Times New Roman"/>
          <w:sz w:val="24"/>
          <w:szCs w:val="24"/>
        </w:rPr>
        <w:t xml:space="preserve"> (I</w:t>
      </w:r>
      <w:r>
        <w:rPr>
          <w:rFonts w:ascii="Times New Roman" w:hAnsi="Times New Roman"/>
          <w:sz w:val="24"/>
          <w:szCs w:val="24"/>
        </w:rPr>
        <w:t>I</w:t>
      </w:r>
      <w:r w:rsidR="004075F4" w:rsidRPr="004075F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La Sevilla de Zurbarán, Murillo y Valdés Leal.</w:t>
      </w:r>
    </w:p>
    <w:p w:rsidR="004075F4" w:rsidRPr="004075F4" w:rsidRDefault="004075F4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072FCF" w:rsidRDefault="00564D77" w:rsidP="00564D77">
      <w:pPr>
        <w:pStyle w:val="Sinespaciad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Clase 10</w:t>
      </w:r>
      <w:r w:rsidR="00072FCF" w:rsidRPr="004075F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Escultura y pintura del siglo XIX (I): de Susillo a los pintores románticos</w:t>
      </w:r>
      <w:r w:rsidR="00072FCF" w:rsidRPr="004075F4">
        <w:rPr>
          <w:rFonts w:ascii="Times New Roman" w:hAnsi="Times New Roman"/>
          <w:sz w:val="24"/>
          <w:szCs w:val="24"/>
        </w:rPr>
        <w:t>.</w:t>
      </w:r>
    </w:p>
    <w:p w:rsidR="00564D77" w:rsidRPr="004075F4" w:rsidRDefault="00564D77" w:rsidP="00564D77">
      <w:pPr>
        <w:pStyle w:val="Sinespaciad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564D77" w:rsidRDefault="00564D77" w:rsidP="00564D77">
      <w:pPr>
        <w:pStyle w:val="Sinespaciad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Clase 11</w:t>
      </w:r>
      <w:r w:rsidRPr="004075F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Escultura y pintura del siglo XIX (II): Costumbrismo e Impresionismo</w:t>
      </w:r>
      <w:r w:rsidRPr="004075F4">
        <w:rPr>
          <w:rFonts w:ascii="Times New Roman" w:hAnsi="Times New Roman"/>
          <w:sz w:val="24"/>
          <w:szCs w:val="24"/>
        </w:rPr>
        <w:t>.</w:t>
      </w:r>
    </w:p>
    <w:p w:rsidR="00564D77" w:rsidRPr="004075F4" w:rsidRDefault="00564D77" w:rsidP="00564D77">
      <w:pPr>
        <w:pStyle w:val="Sinespaciad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564D77" w:rsidRPr="004075F4" w:rsidRDefault="00564D77" w:rsidP="00564D77">
      <w:pPr>
        <w:pStyle w:val="Sinespaciad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Clase 12</w:t>
      </w:r>
      <w:r w:rsidRPr="004075F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Escultura y pintura del siglo XX: del Modernismo a la actualidad</w:t>
      </w:r>
      <w:r w:rsidRPr="004075F4">
        <w:rPr>
          <w:rFonts w:ascii="Times New Roman" w:hAnsi="Times New Roman"/>
          <w:sz w:val="24"/>
          <w:szCs w:val="24"/>
        </w:rPr>
        <w:t>.</w:t>
      </w:r>
    </w:p>
    <w:p w:rsidR="00072FCF" w:rsidRDefault="00564D77" w:rsidP="00072FCF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2FCF" w:rsidRPr="004075F4">
        <w:rPr>
          <w:rFonts w:ascii="Times New Roman" w:hAnsi="Times New Roman"/>
          <w:sz w:val="24"/>
          <w:szCs w:val="24"/>
        </w:rPr>
        <w:t>Valoración final del Curso.</w:t>
      </w:r>
    </w:p>
    <w:p w:rsidR="00564D77" w:rsidRDefault="00564D77" w:rsidP="00564D7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64D77" w:rsidRDefault="00564D77" w:rsidP="00564D7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64D77" w:rsidRDefault="00564D77" w:rsidP="00564D7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64D77" w:rsidRPr="004075F4" w:rsidRDefault="00564D77" w:rsidP="00564D7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64D77" w:rsidRPr="004075F4" w:rsidRDefault="00871B6C" w:rsidP="00564D77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Visita</w:t>
      </w:r>
      <w:r w:rsidR="00564D77">
        <w:rPr>
          <w:rFonts w:ascii="Times New Roman" w:hAnsi="Times New Roman"/>
          <w:b/>
          <w:sz w:val="24"/>
          <w:szCs w:val="24"/>
        </w:rPr>
        <w:t xml:space="preserve"> 1</w:t>
      </w:r>
      <w:r w:rsidR="00564D77" w:rsidRPr="004075F4">
        <w:rPr>
          <w:rFonts w:ascii="Times New Roman" w:hAnsi="Times New Roman"/>
          <w:b/>
          <w:sz w:val="24"/>
          <w:szCs w:val="24"/>
        </w:rPr>
        <w:t>:</w:t>
      </w:r>
      <w:r w:rsidR="00564D77" w:rsidRPr="004075F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Museo Arqueológico Provincial</w:t>
      </w:r>
      <w:r w:rsidR="00564D77" w:rsidRPr="004075F4">
        <w:rPr>
          <w:rFonts w:ascii="Times New Roman" w:hAnsi="Times New Roman"/>
          <w:b/>
          <w:sz w:val="24"/>
          <w:szCs w:val="24"/>
        </w:rPr>
        <w:t>.</w:t>
      </w:r>
    </w:p>
    <w:p w:rsidR="00564D77" w:rsidRPr="004075F4" w:rsidRDefault="00564D77" w:rsidP="00564D77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4075F4">
        <w:rPr>
          <w:rFonts w:ascii="Times New Roman" w:hAnsi="Times New Roman"/>
          <w:b/>
          <w:sz w:val="24"/>
          <w:szCs w:val="24"/>
        </w:rPr>
        <w:tab/>
      </w:r>
      <w:r w:rsidRPr="004075F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</w:t>
      </w:r>
      <w:r w:rsidRPr="004075F4">
        <w:rPr>
          <w:rFonts w:ascii="Times New Roman" w:hAnsi="Times New Roman"/>
          <w:b/>
          <w:sz w:val="24"/>
          <w:szCs w:val="24"/>
        </w:rPr>
        <w:t>Lugar de encuentro: P</w:t>
      </w:r>
      <w:r w:rsidR="00871B6C">
        <w:rPr>
          <w:rFonts w:ascii="Times New Roman" w:hAnsi="Times New Roman"/>
          <w:b/>
          <w:sz w:val="24"/>
          <w:szCs w:val="24"/>
        </w:rPr>
        <w:t>laza de América</w:t>
      </w:r>
      <w:r>
        <w:rPr>
          <w:rFonts w:ascii="Times New Roman" w:hAnsi="Times New Roman"/>
          <w:b/>
          <w:sz w:val="24"/>
          <w:szCs w:val="24"/>
        </w:rPr>
        <w:t>)</w:t>
      </w:r>
      <w:r w:rsidRPr="004075F4">
        <w:rPr>
          <w:rFonts w:ascii="Times New Roman" w:hAnsi="Times New Roman"/>
          <w:b/>
          <w:sz w:val="24"/>
          <w:szCs w:val="24"/>
        </w:rPr>
        <w:t>.</w:t>
      </w:r>
    </w:p>
    <w:p w:rsidR="00564D77" w:rsidRPr="004075F4" w:rsidRDefault="00564D77" w:rsidP="00564D7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64D77" w:rsidRPr="004075F4" w:rsidRDefault="00871B6C" w:rsidP="00564D77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Visita</w:t>
      </w:r>
      <w:r w:rsidR="00564D77">
        <w:rPr>
          <w:rFonts w:ascii="Times New Roman" w:hAnsi="Times New Roman"/>
          <w:b/>
          <w:sz w:val="24"/>
          <w:szCs w:val="24"/>
        </w:rPr>
        <w:t xml:space="preserve"> 2</w:t>
      </w:r>
      <w:r w:rsidR="00564D77" w:rsidRPr="004075F4">
        <w:rPr>
          <w:rFonts w:ascii="Times New Roman" w:hAnsi="Times New Roman"/>
          <w:b/>
          <w:sz w:val="24"/>
          <w:szCs w:val="24"/>
        </w:rPr>
        <w:t xml:space="preserve">: </w:t>
      </w:r>
      <w:r w:rsidR="00564D77" w:rsidRPr="004075F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Museo de Bellas Artes (I)</w:t>
      </w:r>
      <w:r w:rsidR="00564D77" w:rsidRPr="004075F4">
        <w:rPr>
          <w:rFonts w:ascii="Times New Roman" w:hAnsi="Times New Roman"/>
          <w:b/>
          <w:sz w:val="24"/>
          <w:szCs w:val="24"/>
        </w:rPr>
        <w:t>.</w:t>
      </w:r>
    </w:p>
    <w:p w:rsidR="00564D77" w:rsidRPr="004075F4" w:rsidRDefault="00564D77" w:rsidP="00564D77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4075F4">
        <w:rPr>
          <w:rFonts w:ascii="Times New Roman" w:hAnsi="Times New Roman"/>
          <w:b/>
          <w:sz w:val="24"/>
          <w:szCs w:val="24"/>
        </w:rPr>
        <w:tab/>
      </w:r>
      <w:r w:rsidRPr="004075F4">
        <w:rPr>
          <w:rFonts w:ascii="Times New Roman" w:hAnsi="Times New Roman"/>
          <w:b/>
          <w:sz w:val="24"/>
          <w:szCs w:val="24"/>
        </w:rPr>
        <w:tab/>
        <w:t>(Lugar de encu</w:t>
      </w:r>
      <w:r>
        <w:rPr>
          <w:rFonts w:ascii="Times New Roman" w:hAnsi="Times New Roman"/>
          <w:b/>
          <w:sz w:val="24"/>
          <w:szCs w:val="24"/>
        </w:rPr>
        <w:t xml:space="preserve">entro: </w:t>
      </w:r>
      <w:r w:rsidR="00871B6C">
        <w:rPr>
          <w:rFonts w:ascii="Times New Roman" w:hAnsi="Times New Roman"/>
          <w:b/>
          <w:sz w:val="24"/>
          <w:szCs w:val="24"/>
        </w:rPr>
        <w:t>Plaza del Museo</w:t>
      </w:r>
      <w:r w:rsidRPr="004075F4">
        <w:rPr>
          <w:rFonts w:ascii="Times New Roman" w:hAnsi="Times New Roman"/>
          <w:b/>
          <w:sz w:val="24"/>
          <w:szCs w:val="24"/>
        </w:rPr>
        <w:t>).</w:t>
      </w:r>
    </w:p>
    <w:p w:rsidR="00564D77" w:rsidRPr="004075F4" w:rsidRDefault="00564D77" w:rsidP="00564D7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871B6C" w:rsidRPr="004075F4" w:rsidRDefault="00871B6C" w:rsidP="00871B6C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Visita</w:t>
      </w:r>
      <w:r w:rsidR="00564D77">
        <w:rPr>
          <w:rFonts w:ascii="Times New Roman" w:hAnsi="Times New Roman"/>
          <w:b/>
          <w:sz w:val="24"/>
          <w:szCs w:val="24"/>
        </w:rPr>
        <w:t xml:space="preserve"> 3</w:t>
      </w:r>
      <w:r w:rsidR="00564D77" w:rsidRPr="004075F4">
        <w:rPr>
          <w:rFonts w:ascii="Times New Roman" w:hAnsi="Times New Roman"/>
          <w:b/>
          <w:sz w:val="24"/>
          <w:szCs w:val="24"/>
        </w:rPr>
        <w:t xml:space="preserve">: </w:t>
      </w:r>
      <w:r w:rsidR="00564D77" w:rsidRPr="004075F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Museo de Bellas Artes (II)</w:t>
      </w:r>
      <w:r w:rsidRPr="004075F4">
        <w:rPr>
          <w:rFonts w:ascii="Times New Roman" w:hAnsi="Times New Roman"/>
          <w:b/>
          <w:sz w:val="24"/>
          <w:szCs w:val="24"/>
        </w:rPr>
        <w:t>.</w:t>
      </w:r>
    </w:p>
    <w:p w:rsidR="00871B6C" w:rsidRPr="004075F4" w:rsidRDefault="00871B6C" w:rsidP="00871B6C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4075F4">
        <w:rPr>
          <w:rFonts w:ascii="Times New Roman" w:hAnsi="Times New Roman"/>
          <w:b/>
          <w:sz w:val="24"/>
          <w:szCs w:val="24"/>
        </w:rPr>
        <w:tab/>
      </w:r>
      <w:r w:rsidRPr="004075F4">
        <w:rPr>
          <w:rFonts w:ascii="Times New Roman" w:hAnsi="Times New Roman"/>
          <w:b/>
          <w:sz w:val="24"/>
          <w:szCs w:val="24"/>
        </w:rPr>
        <w:tab/>
        <w:t>(Lugar de encu</w:t>
      </w:r>
      <w:r>
        <w:rPr>
          <w:rFonts w:ascii="Times New Roman" w:hAnsi="Times New Roman"/>
          <w:b/>
          <w:sz w:val="24"/>
          <w:szCs w:val="24"/>
        </w:rPr>
        <w:t>entro: Plaza del Museo</w:t>
      </w:r>
      <w:r w:rsidRPr="004075F4">
        <w:rPr>
          <w:rFonts w:ascii="Times New Roman" w:hAnsi="Times New Roman"/>
          <w:b/>
          <w:sz w:val="24"/>
          <w:szCs w:val="24"/>
        </w:rPr>
        <w:t>).</w:t>
      </w:r>
    </w:p>
    <w:p w:rsidR="00871B6C" w:rsidRPr="004075F4" w:rsidRDefault="00871B6C" w:rsidP="00871B6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075F4" w:rsidRPr="004075F4" w:rsidRDefault="004075F4" w:rsidP="00871B6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075F4" w:rsidRDefault="004075F4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2768B" w:rsidRDefault="00A2768B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2768B" w:rsidRPr="004075F4" w:rsidRDefault="00A2768B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2768B" w:rsidRPr="004075F4" w:rsidRDefault="00A2768B" w:rsidP="00A2768B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A2768B">
        <w:rPr>
          <w:rFonts w:ascii="Times New Roman" w:hAnsi="Times New Roman"/>
          <w:b/>
          <w:bCs/>
          <w:sz w:val="24"/>
          <w:szCs w:val="24"/>
          <w:u w:val="single"/>
        </w:rPr>
        <w:t>INFORMACIÓN ADICIONAL</w:t>
      </w:r>
      <w:r w:rsidRPr="004075F4">
        <w:rPr>
          <w:rFonts w:ascii="Times New Roman" w:hAnsi="Times New Roman"/>
          <w:b/>
          <w:bCs/>
          <w:sz w:val="24"/>
          <w:szCs w:val="24"/>
        </w:rPr>
        <w:t>:</w:t>
      </w:r>
    </w:p>
    <w:p w:rsidR="00A2768B" w:rsidRDefault="00A2768B" w:rsidP="00A2768B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2768B" w:rsidRDefault="00A2768B" w:rsidP="00A2768B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2768B" w:rsidRPr="00871B6C" w:rsidRDefault="00A2768B" w:rsidP="00A2768B">
      <w:pPr>
        <w:pStyle w:val="Sinespaciad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Las clases se desarrollarán los jueves, en horario de 18:30 a 20:30 horas, </w:t>
      </w:r>
      <w:r w:rsidRPr="00871B6C">
        <w:rPr>
          <w:rFonts w:ascii="Times New Roman" w:hAnsi="Times New Roman"/>
          <w:color w:val="FF0000"/>
          <w:sz w:val="24"/>
          <w:szCs w:val="24"/>
        </w:rPr>
        <w:t>a excepción del martes 23 de abril (Paseo por el Barrio del Arenal) y del viernes 17 de mayo (Paseo por Calle San Fernando, Palacio de San Telmo y Triana).</w:t>
      </w:r>
    </w:p>
    <w:p w:rsidR="00A2768B" w:rsidRPr="004075F4" w:rsidRDefault="00A2768B" w:rsidP="00A2768B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2768B" w:rsidRPr="004075F4" w:rsidRDefault="00A2768B" w:rsidP="00A2768B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4075F4">
        <w:rPr>
          <w:rFonts w:ascii="Times New Roman" w:hAnsi="Times New Roman"/>
          <w:sz w:val="24"/>
          <w:szCs w:val="24"/>
        </w:rPr>
        <w:tab/>
        <w:t xml:space="preserve">Todos los estudiantes </w:t>
      </w:r>
      <w:r>
        <w:rPr>
          <w:rFonts w:ascii="Times New Roman" w:hAnsi="Times New Roman"/>
          <w:sz w:val="24"/>
          <w:szCs w:val="24"/>
        </w:rPr>
        <w:t>deben procurar su constante participación</w:t>
      </w:r>
      <w:r w:rsidRPr="004075F4">
        <w:rPr>
          <w:rFonts w:ascii="Times New Roman" w:hAnsi="Times New Roman"/>
          <w:sz w:val="24"/>
          <w:szCs w:val="24"/>
        </w:rPr>
        <w:t xml:space="preserve"> en las actividades </w:t>
      </w:r>
      <w:r>
        <w:rPr>
          <w:rFonts w:ascii="Times New Roman" w:hAnsi="Times New Roman"/>
          <w:sz w:val="24"/>
          <w:szCs w:val="24"/>
        </w:rPr>
        <w:t>establecid</w:t>
      </w:r>
      <w:r w:rsidR="00723335">
        <w:rPr>
          <w:rFonts w:ascii="Times New Roman" w:hAnsi="Times New Roman"/>
          <w:sz w:val="24"/>
          <w:szCs w:val="24"/>
        </w:rPr>
        <w:t>as por el Programa (</w:t>
      </w:r>
      <w:r>
        <w:rPr>
          <w:rFonts w:ascii="Times New Roman" w:hAnsi="Times New Roman"/>
          <w:sz w:val="24"/>
          <w:szCs w:val="24"/>
        </w:rPr>
        <w:t>clases teóricas, coloquios, visitas</w:t>
      </w:r>
      <w:r w:rsidRPr="004075F4">
        <w:rPr>
          <w:rFonts w:ascii="Times New Roman" w:hAnsi="Times New Roman"/>
          <w:sz w:val="24"/>
          <w:szCs w:val="24"/>
        </w:rPr>
        <w:t>, etc.</w:t>
      </w:r>
      <w:r w:rsidR="00723335">
        <w:rPr>
          <w:rFonts w:ascii="Times New Roman" w:hAnsi="Times New Roman"/>
          <w:sz w:val="24"/>
          <w:szCs w:val="24"/>
        </w:rPr>
        <w:t>)</w:t>
      </w:r>
      <w:r w:rsidRPr="004075F4">
        <w:rPr>
          <w:rFonts w:ascii="Times New Roman" w:hAnsi="Times New Roman"/>
          <w:sz w:val="24"/>
          <w:szCs w:val="24"/>
        </w:rPr>
        <w:t>.</w:t>
      </w:r>
    </w:p>
    <w:p w:rsidR="00A2768B" w:rsidRPr="004075F4" w:rsidRDefault="00A2768B" w:rsidP="00A2768B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2768B" w:rsidRPr="00871B6C" w:rsidRDefault="00A2768B" w:rsidP="00A2768B">
      <w:pPr>
        <w:pStyle w:val="Sinespaciado"/>
        <w:jc w:val="both"/>
        <w:rPr>
          <w:rFonts w:ascii="Times New Roman" w:hAnsi="Times New Roman"/>
          <w:color w:val="FF0000"/>
          <w:sz w:val="24"/>
          <w:szCs w:val="24"/>
        </w:rPr>
      </w:pPr>
      <w:r w:rsidRPr="004075F4">
        <w:rPr>
          <w:rFonts w:ascii="Times New Roman" w:hAnsi="Times New Roman"/>
          <w:sz w:val="24"/>
          <w:szCs w:val="24"/>
        </w:rPr>
        <w:tab/>
        <w:t xml:space="preserve">A causa de festividades locales, no habrá clases de nuestra materia </w:t>
      </w:r>
      <w:r w:rsidRPr="00871B6C">
        <w:rPr>
          <w:rFonts w:ascii="Times New Roman" w:hAnsi="Times New Roman"/>
          <w:color w:val="FF0000"/>
          <w:sz w:val="24"/>
          <w:szCs w:val="24"/>
        </w:rPr>
        <w:t>el jueves 28 de febrero (Día de Andalucía), el jueves 18 de abril (Jueves Santo), el jueves 9 de mayo (Feria de Abril), ni el jueves 20 de junio (Corpus Christi).</w:t>
      </w:r>
    </w:p>
    <w:p w:rsidR="00A2768B" w:rsidRDefault="00A2768B" w:rsidP="00A2768B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2768B" w:rsidRPr="004075F4" w:rsidRDefault="00A2768B" w:rsidP="00A2768B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La asignatura carece de </w:t>
      </w:r>
      <w:r w:rsidR="004F0409">
        <w:rPr>
          <w:rFonts w:ascii="Times New Roman" w:hAnsi="Times New Roman"/>
          <w:sz w:val="24"/>
          <w:szCs w:val="24"/>
        </w:rPr>
        <w:t xml:space="preserve">un </w:t>
      </w:r>
      <w:r>
        <w:rPr>
          <w:rFonts w:ascii="Times New Roman" w:hAnsi="Times New Roman"/>
          <w:sz w:val="24"/>
          <w:szCs w:val="24"/>
        </w:rPr>
        <w:t xml:space="preserve">sistema de evaluación </w:t>
      </w:r>
      <w:r w:rsidRPr="00A2768B">
        <w:rPr>
          <w:rFonts w:ascii="Times New Roman" w:hAnsi="Times New Roman"/>
          <w:i/>
          <w:sz w:val="24"/>
          <w:szCs w:val="24"/>
        </w:rPr>
        <w:t>clásico</w:t>
      </w:r>
      <w:r>
        <w:rPr>
          <w:rFonts w:ascii="Times New Roman" w:hAnsi="Times New Roman"/>
          <w:sz w:val="24"/>
          <w:szCs w:val="24"/>
        </w:rPr>
        <w:t xml:space="preserve"> (ponencias, presentaciones, ejercicios, exámenes, etc.), por lo que se valorará</w:t>
      </w:r>
      <w:r w:rsidR="004F040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especialmente la asistencia y participación de los alumnos.</w:t>
      </w:r>
    </w:p>
    <w:p w:rsidR="00A2768B" w:rsidRDefault="00A2768B" w:rsidP="00A2768B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F0409" w:rsidRDefault="004F0409" w:rsidP="00A2768B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871B6C" w:rsidRPr="004075F4" w:rsidRDefault="00871B6C" w:rsidP="00A2768B">
      <w:pPr>
        <w:pStyle w:val="Sinespaciad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0409" w:rsidRDefault="00B47863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4F0409">
        <w:rPr>
          <w:rFonts w:ascii="Times New Roman" w:hAnsi="Times New Roman"/>
          <w:b/>
          <w:sz w:val="24"/>
          <w:szCs w:val="24"/>
          <w:u w:val="single"/>
        </w:rPr>
        <w:lastRenderedPageBreak/>
        <w:t>M</w:t>
      </w:r>
      <w:r w:rsidR="004F0409" w:rsidRPr="004F0409">
        <w:rPr>
          <w:rFonts w:ascii="Times New Roman" w:hAnsi="Times New Roman"/>
          <w:b/>
          <w:sz w:val="24"/>
          <w:szCs w:val="24"/>
          <w:u w:val="single"/>
        </w:rPr>
        <w:t>ÁS INFORMACIÓN</w:t>
      </w:r>
      <w:r w:rsidR="004F0409">
        <w:rPr>
          <w:rFonts w:ascii="Times New Roman" w:hAnsi="Times New Roman"/>
          <w:sz w:val="24"/>
          <w:szCs w:val="24"/>
        </w:rPr>
        <w:t>:</w:t>
      </w:r>
    </w:p>
    <w:p w:rsidR="004F0409" w:rsidRDefault="004F0409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F0409" w:rsidRDefault="004F0409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B47863" w:rsidRDefault="00B47863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4075F4">
        <w:rPr>
          <w:rFonts w:ascii="Times New Roman" w:hAnsi="Times New Roman"/>
          <w:sz w:val="24"/>
          <w:szCs w:val="24"/>
        </w:rPr>
        <w:t>UNED. Centro Asociado de Sevilla.</w:t>
      </w:r>
    </w:p>
    <w:p w:rsidR="004F0409" w:rsidRPr="004075F4" w:rsidRDefault="004F0409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B47863" w:rsidRPr="004075F4" w:rsidRDefault="004F0409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Horario S</w:t>
      </w:r>
      <w:r w:rsidR="00B47863" w:rsidRPr="004075F4">
        <w:rPr>
          <w:rFonts w:ascii="Times New Roman" w:hAnsi="Times New Roman"/>
          <w:sz w:val="24"/>
          <w:szCs w:val="24"/>
        </w:rPr>
        <w:t xml:space="preserve">ecretaría: </w:t>
      </w:r>
      <w:r>
        <w:rPr>
          <w:rFonts w:ascii="Times New Roman" w:hAnsi="Times New Roman"/>
          <w:sz w:val="24"/>
          <w:szCs w:val="24"/>
        </w:rPr>
        <w:tab/>
      </w:r>
      <w:r w:rsidR="00B47863" w:rsidRPr="004075F4">
        <w:rPr>
          <w:rFonts w:ascii="Times New Roman" w:hAnsi="Times New Roman"/>
          <w:sz w:val="24"/>
          <w:szCs w:val="24"/>
        </w:rPr>
        <w:t xml:space="preserve">lunes a viernes </w:t>
      </w:r>
      <w:r>
        <w:rPr>
          <w:rFonts w:ascii="Times New Roman" w:hAnsi="Times New Roman"/>
          <w:sz w:val="24"/>
          <w:szCs w:val="24"/>
        </w:rPr>
        <w:t xml:space="preserve">de </w:t>
      </w:r>
      <w:r w:rsidR="00B47863" w:rsidRPr="004075F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:00</w:t>
      </w:r>
      <w:r w:rsidR="00B47863" w:rsidRPr="004075F4">
        <w:rPr>
          <w:rFonts w:ascii="Times New Roman" w:hAnsi="Times New Roman"/>
          <w:sz w:val="24"/>
          <w:szCs w:val="24"/>
        </w:rPr>
        <w:t xml:space="preserve"> a 14</w:t>
      </w:r>
      <w:r>
        <w:rPr>
          <w:rFonts w:ascii="Times New Roman" w:hAnsi="Times New Roman"/>
          <w:sz w:val="24"/>
          <w:szCs w:val="24"/>
        </w:rPr>
        <w:t>:00</w:t>
      </w:r>
      <w:r w:rsidR="00B47863" w:rsidRPr="004075F4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oras</w:t>
      </w:r>
      <w:r w:rsidR="00B47863" w:rsidRPr="004075F4">
        <w:rPr>
          <w:rFonts w:ascii="Times New Roman" w:hAnsi="Times New Roman"/>
          <w:sz w:val="24"/>
          <w:szCs w:val="24"/>
        </w:rPr>
        <w:t xml:space="preserve"> y </w:t>
      </w:r>
      <w:r>
        <w:rPr>
          <w:rFonts w:ascii="Times New Roman" w:hAnsi="Times New Roman"/>
          <w:sz w:val="24"/>
          <w:szCs w:val="24"/>
        </w:rPr>
        <w:t xml:space="preserve">de </w:t>
      </w:r>
      <w:r w:rsidR="00B47863" w:rsidRPr="004075F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:00</w:t>
      </w:r>
      <w:r w:rsidR="00B47863" w:rsidRPr="004075F4">
        <w:rPr>
          <w:rFonts w:ascii="Times New Roman" w:hAnsi="Times New Roman"/>
          <w:sz w:val="24"/>
          <w:szCs w:val="24"/>
        </w:rPr>
        <w:t xml:space="preserve"> a 20</w:t>
      </w:r>
      <w:r>
        <w:rPr>
          <w:rFonts w:ascii="Times New Roman" w:hAnsi="Times New Roman"/>
          <w:sz w:val="24"/>
          <w:szCs w:val="24"/>
        </w:rPr>
        <w:t>:00</w:t>
      </w:r>
      <w:r w:rsidR="00B47863" w:rsidRPr="004075F4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oras</w:t>
      </w:r>
      <w:r w:rsidR="00B47863" w:rsidRPr="004075F4">
        <w:rPr>
          <w:rFonts w:ascii="Times New Roman" w:hAnsi="Times New Roman"/>
          <w:sz w:val="24"/>
          <w:szCs w:val="24"/>
        </w:rPr>
        <w:t>.</w:t>
      </w:r>
    </w:p>
    <w:p w:rsidR="004F0409" w:rsidRDefault="004F0409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F0409" w:rsidRDefault="004F0409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C/Jericó s/n.</w:t>
      </w:r>
    </w:p>
    <w:p w:rsidR="004F0409" w:rsidRDefault="004F0409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B47863" w:rsidRPr="004075F4" w:rsidRDefault="00B47863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4075F4">
        <w:rPr>
          <w:rFonts w:ascii="Times New Roman" w:hAnsi="Times New Roman"/>
          <w:sz w:val="24"/>
          <w:szCs w:val="24"/>
        </w:rPr>
        <w:t>Líneas TUSSAM</w:t>
      </w:r>
      <w:r w:rsidR="004F0409">
        <w:rPr>
          <w:rFonts w:ascii="Times New Roman" w:hAnsi="Times New Roman"/>
          <w:sz w:val="24"/>
          <w:szCs w:val="24"/>
        </w:rPr>
        <w:t>:</w:t>
      </w:r>
      <w:r w:rsidR="004F0409">
        <w:rPr>
          <w:rFonts w:ascii="Times New Roman" w:hAnsi="Times New Roman"/>
          <w:sz w:val="24"/>
          <w:szCs w:val="24"/>
        </w:rPr>
        <w:tab/>
      </w:r>
      <w:r w:rsidRPr="004075F4">
        <w:rPr>
          <w:rFonts w:ascii="Times New Roman" w:hAnsi="Times New Roman"/>
          <w:sz w:val="24"/>
          <w:szCs w:val="24"/>
        </w:rPr>
        <w:t>2</w:t>
      </w:r>
      <w:r w:rsidR="004F0409">
        <w:rPr>
          <w:rFonts w:ascii="Times New Roman" w:hAnsi="Times New Roman"/>
          <w:sz w:val="24"/>
          <w:szCs w:val="24"/>
        </w:rPr>
        <w:t xml:space="preserve">, </w:t>
      </w:r>
      <w:r w:rsidRPr="004075F4">
        <w:rPr>
          <w:rFonts w:ascii="Times New Roman" w:hAnsi="Times New Roman"/>
          <w:sz w:val="24"/>
          <w:szCs w:val="24"/>
        </w:rPr>
        <w:t>20</w:t>
      </w:r>
      <w:r w:rsidR="004F0409">
        <w:rPr>
          <w:rFonts w:ascii="Times New Roman" w:hAnsi="Times New Roman"/>
          <w:sz w:val="24"/>
          <w:szCs w:val="24"/>
        </w:rPr>
        <w:t xml:space="preserve">, 21, </w:t>
      </w:r>
      <w:r w:rsidRPr="004075F4">
        <w:rPr>
          <w:rFonts w:ascii="Times New Roman" w:hAnsi="Times New Roman"/>
          <w:sz w:val="24"/>
          <w:szCs w:val="24"/>
        </w:rPr>
        <w:t>24</w:t>
      </w:r>
      <w:r w:rsidR="004F0409">
        <w:rPr>
          <w:rFonts w:ascii="Times New Roman" w:hAnsi="Times New Roman"/>
          <w:sz w:val="24"/>
          <w:szCs w:val="24"/>
        </w:rPr>
        <w:t xml:space="preserve">, y </w:t>
      </w:r>
      <w:r w:rsidRPr="004075F4">
        <w:rPr>
          <w:rFonts w:ascii="Times New Roman" w:hAnsi="Times New Roman"/>
          <w:sz w:val="24"/>
          <w:szCs w:val="24"/>
        </w:rPr>
        <w:t>29.</w:t>
      </w:r>
    </w:p>
    <w:p w:rsidR="004F0409" w:rsidRDefault="004F0409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F0409" w:rsidRPr="004F0409" w:rsidRDefault="00B47863" w:rsidP="004075F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4F0409">
        <w:rPr>
          <w:rFonts w:ascii="Times New Roman" w:hAnsi="Times New Roman"/>
          <w:sz w:val="24"/>
          <w:szCs w:val="24"/>
        </w:rPr>
        <w:t>T</w:t>
      </w:r>
      <w:r w:rsidR="004F0409" w:rsidRPr="004F0409">
        <w:rPr>
          <w:rFonts w:ascii="Times New Roman" w:hAnsi="Times New Roman"/>
          <w:sz w:val="24"/>
          <w:szCs w:val="24"/>
        </w:rPr>
        <w:t>elé</w:t>
      </w:r>
      <w:r w:rsidRPr="004F0409">
        <w:rPr>
          <w:rFonts w:ascii="Times New Roman" w:hAnsi="Times New Roman"/>
          <w:sz w:val="24"/>
          <w:szCs w:val="24"/>
        </w:rPr>
        <w:t>f</w:t>
      </w:r>
      <w:r w:rsidR="004F0409" w:rsidRPr="004F0409">
        <w:rPr>
          <w:rFonts w:ascii="Times New Roman" w:hAnsi="Times New Roman"/>
          <w:sz w:val="24"/>
          <w:szCs w:val="24"/>
        </w:rPr>
        <w:t>o</w:t>
      </w:r>
      <w:r w:rsidRPr="004F0409">
        <w:rPr>
          <w:rFonts w:ascii="Times New Roman" w:hAnsi="Times New Roman"/>
          <w:sz w:val="24"/>
          <w:szCs w:val="24"/>
        </w:rPr>
        <w:t xml:space="preserve">no: </w:t>
      </w:r>
      <w:r w:rsidR="004F0409">
        <w:rPr>
          <w:rFonts w:ascii="Times New Roman" w:hAnsi="Times New Roman"/>
          <w:sz w:val="24"/>
          <w:szCs w:val="24"/>
        </w:rPr>
        <w:tab/>
      </w:r>
      <w:r w:rsidR="004F0409">
        <w:rPr>
          <w:rFonts w:ascii="Times New Roman" w:hAnsi="Times New Roman"/>
          <w:sz w:val="24"/>
          <w:szCs w:val="24"/>
        </w:rPr>
        <w:tab/>
      </w:r>
      <w:r w:rsidRPr="004F0409">
        <w:rPr>
          <w:rFonts w:ascii="Times New Roman" w:hAnsi="Times New Roman"/>
          <w:sz w:val="24"/>
          <w:szCs w:val="24"/>
        </w:rPr>
        <w:t>954</w:t>
      </w:r>
      <w:r w:rsidR="004F0409" w:rsidRPr="004F0409">
        <w:rPr>
          <w:rFonts w:ascii="Times New Roman" w:hAnsi="Times New Roman"/>
          <w:sz w:val="24"/>
          <w:szCs w:val="24"/>
        </w:rPr>
        <w:t>.</w:t>
      </w:r>
      <w:r w:rsidRPr="004F0409">
        <w:rPr>
          <w:rFonts w:ascii="Times New Roman" w:hAnsi="Times New Roman"/>
          <w:sz w:val="24"/>
          <w:szCs w:val="24"/>
        </w:rPr>
        <w:t>129</w:t>
      </w:r>
      <w:r w:rsidR="004F0409" w:rsidRPr="004F0409">
        <w:rPr>
          <w:rFonts w:ascii="Times New Roman" w:hAnsi="Times New Roman"/>
          <w:sz w:val="24"/>
          <w:szCs w:val="24"/>
        </w:rPr>
        <w:t>.</w:t>
      </w:r>
      <w:r w:rsidRPr="004F0409">
        <w:rPr>
          <w:rFonts w:ascii="Times New Roman" w:hAnsi="Times New Roman"/>
          <w:sz w:val="24"/>
          <w:szCs w:val="24"/>
        </w:rPr>
        <w:t>590.</w:t>
      </w:r>
    </w:p>
    <w:p w:rsidR="004F0409" w:rsidRPr="00100CC9" w:rsidRDefault="004F0409" w:rsidP="004F0409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B47863" w:rsidRPr="00100CC9" w:rsidRDefault="004F0409" w:rsidP="004F0409">
      <w:pPr>
        <w:pStyle w:val="Sinespaciado"/>
        <w:jc w:val="both"/>
        <w:rPr>
          <w:rStyle w:val="Hipervnculo"/>
          <w:rFonts w:ascii="Times New Roman" w:hAnsi="Times New Roman"/>
          <w:sz w:val="24"/>
          <w:szCs w:val="24"/>
        </w:rPr>
      </w:pPr>
      <w:r w:rsidRPr="00100CC9">
        <w:rPr>
          <w:rFonts w:ascii="Times New Roman" w:hAnsi="Times New Roman"/>
          <w:sz w:val="24"/>
          <w:szCs w:val="24"/>
        </w:rPr>
        <w:t>E-mails:</w:t>
      </w:r>
      <w:r w:rsidR="00B47863" w:rsidRPr="00100CC9">
        <w:rPr>
          <w:rFonts w:ascii="Times New Roman" w:hAnsi="Times New Roman"/>
          <w:sz w:val="24"/>
          <w:szCs w:val="24"/>
        </w:rPr>
        <w:t xml:space="preserve"> </w:t>
      </w:r>
      <w:r w:rsidRPr="00100CC9">
        <w:rPr>
          <w:rFonts w:ascii="Times New Roman" w:hAnsi="Times New Roman"/>
          <w:sz w:val="24"/>
          <w:szCs w:val="24"/>
        </w:rPr>
        <w:tab/>
      </w:r>
      <w:r w:rsidRPr="00100CC9">
        <w:rPr>
          <w:rFonts w:ascii="Times New Roman" w:hAnsi="Times New Roman"/>
          <w:sz w:val="24"/>
          <w:szCs w:val="24"/>
        </w:rPr>
        <w:tab/>
      </w:r>
      <w:hyperlink r:id="rId5" w:history="1">
        <w:r w:rsidR="00B47863" w:rsidRPr="00100CC9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</w:rPr>
          <w:t>info@sevilla.uned.es</w:t>
        </w:r>
      </w:hyperlink>
      <w:r w:rsidRPr="00100CC9">
        <w:rPr>
          <w:rStyle w:val="Hipervnculo"/>
          <w:rFonts w:ascii="Times New Roman" w:hAnsi="Times New Roman"/>
          <w:color w:val="auto"/>
          <w:sz w:val="24"/>
          <w:szCs w:val="24"/>
          <w:u w:val="none"/>
        </w:rPr>
        <w:t xml:space="preserve">   /   </w:t>
      </w:r>
      <w:hyperlink r:id="rId6" w:history="1">
        <w:r w:rsidR="004075F4" w:rsidRPr="00100CC9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</w:rPr>
          <w:t>nbarrero@sevilla.uned.es</w:t>
        </w:r>
      </w:hyperlink>
    </w:p>
    <w:p w:rsidR="004075F4" w:rsidRPr="00100CC9" w:rsidRDefault="004075F4" w:rsidP="004075F4">
      <w:pPr>
        <w:pStyle w:val="Sinespaciado"/>
        <w:jc w:val="both"/>
        <w:rPr>
          <w:rStyle w:val="Hipervnculo"/>
          <w:rFonts w:ascii="Times New Roman" w:hAnsi="Times New Roman"/>
          <w:sz w:val="24"/>
          <w:szCs w:val="24"/>
        </w:rPr>
      </w:pPr>
    </w:p>
    <w:p w:rsidR="004075F4" w:rsidRPr="00100CC9" w:rsidRDefault="004075F4" w:rsidP="004075F4">
      <w:pPr>
        <w:pStyle w:val="Sinespaciado"/>
        <w:jc w:val="both"/>
        <w:rPr>
          <w:rStyle w:val="Hipervnculo"/>
          <w:rFonts w:ascii="Times New Roman" w:hAnsi="Times New Roman"/>
          <w:sz w:val="24"/>
          <w:szCs w:val="24"/>
        </w:rPr>
      </w:pPr>
    </w:p>
    <w:sectPr w:rsidR="004075F4" w:rsidRPr="00100CC9" w:rsidSect="00981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7ACD"/>
    <w:multiLevelType w:val="hybridMultilevel"/>
    <w:tmpl w:val="E2509422"/>
    <w:lvl w:ilvl="0" w:tplc="F65CCBB2">
      <w:start w:val="7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4941534"/>
    <w:multiLevelType w:val="hybridMultilevel"/>
    <w:tmpl w:val="7F1607C6"/>
    <w:lvl w:ilvl="0" w:tplc="197E36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B0CA4"/>
    <w:multiLevelType w:val="hybridMultilevel"/>
    <w:tmpl w:val="11984E44"/>
    <w:lvl w:ilvl="0" w:tplc="16BA4D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73D23"/>
    <w:multiLevelType w:val="hybridMultilevel"/>
    <w:tmpl w:val="B9441C14"/>
    <w:lvl w:ilvl="0" w:tplc="CDAE07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292C"/>
    <w:rsid w:val="00034091"/>
    <w:rsid w:val="0003669C"/>
    <w:rsid w:val="00072FCF"/>
    <w:rsid w:val="00100C8C"/>
    <w:rsid w:val="00100CC9"/>
    <w:rsid w:val="002878CF"/>
    <w:rsid w:val="00290ED3"/>
    <w:rsid w:val="00336B45"/>
    <w:rsid w:val="00345AD6"/>
    <w:rsid w:val="00374AAA"/>
    <w:rsid w:val="00394E1C"/>
    <w:rsid w:val="003F68C7"/>
    <w:rsid w:val="00406A4B"/>
    <w:rsid w:val="004075F4"/>
    <w:rsid w:val="00407A6C"/>
    <w:rsid w:val="004147E1"/>
    <w:rsid w:val="00416962"/>
    <w:rsid w:val="00442977"/>
    <w:rsid w:val="0045328A"/>
    <w:rsid w:val="004F0409"/>
    <w:rsid w:val="00564D77"/>
    <w:rsid w:val="005C3E1F"/>
    <w:rsid w:val="005C6E4C"/>
    <w:rsid w:val="005F0556"/>
    <w:rsid w:val="006124F1"/>
    <w:rsid w:val="00662874"/>
    <w:rsid w:val="0068685B"/>
    <w:rsid w:val="006B197F"/>
    <w:rsid w:val="006B5DE0"/>
    <w:rsid w:val="006F3DB7"/>
    <w:rsid w:val="006F44AA"/>
    <w:rsid w:val="00710958"/>
    <w:rsid w:val="00723335"/>
    <w:rsid w:val="00771BED"/>
    <w:rsid w:val="00871B6C"/>
    <w:rsid w:val="008B7E9F"/>
    <w:rsid w:val="00914169"/>
    <w:rsid w:val="009756FE"/>
    <w:rsid w:val="00981FD5"/>
    <w:rsid w:val="00994665"/>
    <w:rsid w:val="00A24639"/>
    <w:rsid w:val="00A2768B"/>
    <w:rsid w:val="00A43570"/>
    <w:rsid w:val="00A76C4D"/>
    <w:rsid w:val="00A914EF"/>
    <w:rsid w:val="00B34D87"/>
    <w:rsid w:val="00B375B2"/>
    <w:rsid w:val="00B450E2"/>
    <w:rsid w:val="00B47863"/>
    <w:rsid w:val="00B55E05"/>
    <w:rsid w:val="00C15E84"/>
    <w:rsid w:val="00D2601A"/>
    <w:rsid w:val="00D57671"/>
    <w:rsid w:val="00D73D34"/>
    <w:rsid w:val="00D8292C"/>
    <w:rsid w:val="00D87CE9"/>
    <w:rsid w:val="00DA3940"/>
    <w:rsid w:val="00DB4C39"/>
    <w:rsid w:val="00DB6092"/>
    <w:rsid w:val="00DF070D"/>
    <w:rsid w:val="00FA732D"/>
    <w:rsid w:val="00FB7F72"/>
    <w:rsid w:val="00FD1A5C"/>
    <w:rsid w:val="00FD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D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A3940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A76C4D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075F4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00C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982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E6E6E6"/>
            <w:bottom w:val="single" w:sz="4" w:space="0" w:color="E6E6E6"/>
            <w:right w:val="none" w:sz="0" w:space="0" w:color="E6E6E6"/>
          </w:divBdr>
          <w:divsChild>
            <w:div w:id="12988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D32323"/>
                            <w:left w:val="none" w:sz="0" w:space="3" w:color="D32323"/>
                            <w:bottom w:val="single" w:sz="12" w:space="5" w:color="D32323"/>
                            <w:right w:val="none" w:sz="0" w:space="3" w:color="D32323"/>
                          </w:divBdr>
                        </w:div>
                      </w:divsChild>
                    </w:div>
                    <w:div w:id="12988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1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3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9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11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1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193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1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5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arrero@sevilla.uned.es" TargetMode="External"/><Relationship Id="rId5" Type="http://schemas.openxmlformats.org/officeDocument/2006/relationships/hyperlink" Target="mailto:info@sevilla.uned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4856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UNED SENIOR – CA SEVILLA – 25 PROPUESTAS DE CURSOS Y TALLERES</vt:lpstr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UNED SENIOR – CA SEVILLA – 25 PROPUESTAS DE CURSOS Y TALLERES</dc:title>
  <dc:creator>narciso</dc:creator>
  <cp:lastModifiedBy>narciso</cp:lastModifiedBy>
  <cp:revision>2</cp:revision>
  <cp:lastPrinted>2019-03-14T15:16:00Z</cp:lastPrinted>
  <dcterms:created xsi:type="dcterms:W3CDTF">2019-04-30T07:13:00Z</dcterms:created>
  <dcterms:modified xsi:type="dcterms:W3CDTF">2019-04-30T07:13:00Z</dcterms:modified>
</cp:coreProperties>
</file>